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67" w:rsidRPr="00C70C1B" w:rsidRDefault="009D2567" w:rsidP="009D2567">
      <w:pPr>
        <w:jc w:val="center"/>
        <w:rPr>
          <w:b/>
          <w:sz w:val="28"/>
          <w:lang w:val="it-IT"/>
        </w:rPr>
      </w:pPr>
      <w:r w:rsidRPr="00C70C1B">
        <w:rPr>
          <w:b/>
          <w:sz w:val="28"/>
          <w:lang w:val="it-IT"/>
        </w:rPr>
        <w:t>Istat (2017):  in Italia aumentano famiglie single e calano le nascite.</w:t>
      </w:r>
    </w:p>
    <w:p w:rsidR="009D2567" w:rsidRPr="00C70C1B" w:rsidRDefault="009D2567" w:rsidP="00C70C1B">
      <w:pPr>
        <w:spacing w:line="276" w:lineRule="auto"/>
        <w:jc w:val="both"/>
        <w:rPr>
          <w:sz w:val="24"/>
          <w:lang w:val="it-IT"/>
        </w:rPr>
      </w:pPr>
      <w:r w:rsidRPr="00C70C1B">
        <w:rPr>
          <w:sz w:val="24"/>
          <w:lang w:val="it-IT"/>
        </w:rPr>
        <w:t>Quasi una famiglia su tre è composta da una sola persona, conseguenza di “profonde trasformazioni demografiche e sociali che hanno investito il nostro Paese: il progressivo invecchiamento della popolazione, innanzitutto, ma anche – spiega l’Istat – l’aumento delle separazioni e dei divorzi, così come l’arrivo di cittadini stranieri che, almeno inizialmente, vivono da soli”</w:t>
      </w:r>
    </w:p>
    <w:p w:rsidR="009D2567" w:rsidRPr="00C70C1B" w:rsidRDefault="009D2567" w:rsidP="00C70C1B">
      <w:pPr>
        <w:spacing w:line="276" w:lineRule="auto"/>
        <w:jc w:val="both"/>
        <w:rPr>
          <w:rFonts w:cstheme="minorHAnsi"/>
          <w:sz w:val="24"/>
          <w:lang w:val="it-IT"/>
        </w:rPr>
      </w:pPr>
      <w:r w:rsidRPr="00C70C1B">
        <w:rPr>
          <w:sz w:val="24"/>
          <w:lang w:val="it-IT"/>
        </w:rPr>
        <w:t xml:space="preserve">Nel 2016 si sono riempite 473.438 culle, 12.342 in meno rispetto all’anno precedente. E il calo delle </w:t>
      </w:r>
      <w:r w:rsidRPr="00C70C1B">
        <w:rPr>
          <w:rFonts w:cstheme="minorHAnsi"/>
          <w:sz w:val="24"/>
          <w:lang w:val="it-IT"/>
        </w:rPr>
        <w:t xml:space="preserve">nascite continua a essere affiancato dalla posticipazione dell’evento: le gravidanze avvengono, infatti, in età sempre più avanzata. </w:t>
      </w:r>
    </w:p>
    <w:p w:rsidR="009D2567" w:rsidRPr="00C70C1B" w:rsidRDefault="009D2567" w:rsidP="00C70C1B">
      <w:pPr>
        <w:spacing w:line="276" w:lineRule="auto"/>
        <w:jc w:val="both"/>
        <w:rPr>
          <w:rFonts w:cstheme="minorHAnsi"/>
          <w:sz w:val="24"/>
          <w:lang w:val="it-IT"/>
        </w:rPr>
      </w:pPr>
      <w:r w:rsidRPr="00C70C1B">
        <w:rPr>
          <w:rFonts w:cstheme="minorHAnsi"/>
          <w:sz w:val="24"/>
          <w:lang w:val="it-IT"/>
        </w:rPr>
        <w:t>Nello stesso anno il numero dei decessi, invece, cala rispetto al picco dell’anno. La speranza di vita alla nascita (vita media), dopo una battuta d’arresto, riprende a crescere e passa da 80,1 a 80,6 anni per gli uomini e da 84,6 a 85,1 per le donne. Il Nord-Est è l’area geografica con la speranza di vita più alta anche nel 2016 mentre il Mezzogiorno è caratterizzato da una vita media più bassa. L’Italia resta uno dei paesi più vecchi al mondo, con 165,3 persone con 65 anni e più ogni cento con meno di 15 anni.</w:t>
      </w:r>
    </w:p>
    <w:p w:rsidR="00C70C1B" w:rsidRPr="00C70C1B" w:rsidRDefault="00C70C1B" w:rsidP="009D2567">
      <w:pPr>
        <w:jc w:val="both"/>
        <w:rPr>
          <w:rFonts w:cstheme="minorHAnsi"/>
          <w:sz w:val="24"/>
          <w:lang w:val="it-IT"/>
        </w:rPr>
      </w:pPr>
    </w:p>
    <w:p w:rsidR="009D2567" w:rsidRPr="00C70C1B" w:rsidRDefault="00C70C1B">
      <w:pPr>
        <w:rPr>
          <w:rFonts w:cstheme="minorHAnsi"/>
          <w:b/>
          <w:sz w:val="24"/>
          <w:lang w:val="it-IT"/>
        </w:rPr>
      </w:pPr>
      <w:r w:rsidRPr="00C70C1B">
        <w:rPr>
          <w:rFonts w:cstheme="minorHAnsi"/>
          <w:b/>
          <w:sz w:val="24"/>
          <w:lang w:val="it-IT"/>
        </w:rPr>
        <w:t>A</w:t>
      </w:r>
      <w:r w:rsidRPr="00C70C1B">
        <w:rPr>
          <w:rFonts w:cstheme="minorHAnsi"/>
          <w:b/>
          <w:sz w:val="24"/>
          <w:lang w:val="it-IT"/>
        </w:rPr>
        <w:tab/>
        <w:t>leggi e rispondi alle domande:</w:t>
      </w:r>
    </w:p>
    <w:p w:rsidR="009D2567" w:rsidRPr="00C70C1B" w:rsidRDefault="009D2567" w:rsidP="00C70C1B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rFonts w:cstheme="minorHAnsi"/>
          <w:sz w:val="24"/>
          <w:lang w:val="it-IT"/>
        </w:rPr>
      </w:pPr>
      <w:r w:rsidRPr="00C70C1B">
        <w:rPr>
          <w:rFonts w:cstheme="minorHAnsi"/>
          <w:sz w:val="24"/>
          <w:lang w:val="it-IT"/>
        </w:rPr>
        <w:t>Quali sono le ‘trasformazioni demografiche</w:t>
      </w:r>
      <w:r w:rsidR="00C70C1B" w:rsidRPr="00C70C1B">
        <w:rPr>
          <w:rFonts w:cstheme="minorHAnsi"/>
          <w:sz w:val="24"/>
          <w:lang w:val="it-IT"/>
        </w:rPr>
        <w:t>’</w:t>
      </w:r>
      <w:r w:rsidRPr="00C70C1B">
        <w:rPr>
          <w:rFonts w:cstheme="minorHAnsi"/>
          <w:sz w:val="24"/>
          <w:lang w:val="it-IT"/>
        </w:rPr>
        <w:t xml:space="preserve"> che contribuiscono all’aument</w:t>
      </w:r>
      <w:r w:rsidR="00C70C1B" w:rsidRPr="00C70C1B">
        <w:rPr>
          <w:rFonts w:cstheme="minorHAnsi"/>
          <w:sz w:val="24"/>
          <w:lang w:val="it-IT"/>
        </w:rPr>
        <w:t>o delle</w:t>
      </w:r>
      <w:r w:rsidRPr="00C70C1B">
        <w:rPr>
          <w:rFonts w:cstheme="minorHAnsi"/>
          <w:sz w:val="24"/>
          <w:lang w:val="it-IT"/>
        </w:rPr>
        <w:t xml:space="preserve"> famiglie single</w:t>
      </w:r>
      <w:r w:rsidR="00C70C1B" w:rsidRPr="00C70C1B">
        <w:rPr>
          <w:rFonts w:cstheme="minorHAnsi"/>
          <w:sz w:val="24"/>
          <w:lang w:val="it-IT"/>
        </w:rPr>
        <w:t>?</w:t>
      </w:r>
    </w:p>
    <w:p w:rsidR="00C70C1B" w:rsidRPr="00C70C1B" w:rsidRDefault="00C70C1B" w:rsidP="00C70C1B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rFonts w:cstheme="minorHAnsi"/>
          <w:sz w:val="24"/>
          <w:lang w:val="it-IT"/>
        </w:rPr>
      </w:pPr>
      <w:r w:rsidRPr="00C70C1B">
        <w:rPr>
          <w:rFonts w:cstheme="minorHAnsi"/>
          <w:sz w:val="24"/>
          <w:lang w:val="it-IT"/>
        </w:rPr>
        <w:t>Cosa sta succendendo a parte il calo del tasso di natalità?</w:t>
      </w:r>
    </w:p>
    <w:p w:rsidR="00C70C1B" w:rsidRPr="00C70C1B" w:rsidRDefault="00C70C1B" w:rsidP="00C70C1B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rFonts w:cstheme="minorHAnsi"/>
          <w:sz w:val="24"/>
          <w:lang w:val="it-IT"/>
        </w:rPr>
      </w:pPr>
      <w:r w:rsidRPr="00C70C1B">
        <w:rPr>
          <w:rFonts w:cstheme="minorHAnsi"/>
          <w:sz w:val="24"/>
          <w:lang w:val="it-IT"/>
        </w:rPr>
        <w:t>Qual è la tendenza per quanto riguarda la speranza di vita?</w:t>
      </w:r>
    </w:p>
    <w:p w:rsidR="00C70C1B" w:rsidRPr="00C70C1B" w:rsidRDefault="00C70C1B" w:rsidP="00C70C1B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rFonts w:cstheme="minorHAnsi"/>
          <w:sz w:val="24"/>
          <w:lang w:val="it-IT"/>
        </w:rPr>
      </w:pPr>
      <w:r w:rsidRPr="00C70C1B">
        <w:rPr>
          <w:rFonts w:cstheme="minorHAnsi"/>
          <w:sz w:val="24"/>
          <w:lang w:val="it-IT"/>
        </w:rPr>
        <w:t>In quale parte d’Italia si vive meno a lungo?</w:t>
      </w:r>
    </w:p>
    <w:p w:rsidR="00C70C1B" w:rsidRPr="00C70C1B" w:rsidRDefault="00C70C1B" w:rsidP="00C70C1B">
      <w:pPr>
        <w:pStyle w:val="ListParagraph"/>
        <w:numPr>
          <w:ilvl w:val="0"/>
          <w:numId w:val="1"/>
        </w:numPr>
        <w:spacing w:after="480" w:line="360" w:lineRule="auto"/>
        <w:ind w:left="714" w:hanging="357"/>
        <w:rPr>
          <w:rFonts w:cstheme="minorHAnsi"/>
          <w:sz w:val="24"/>
          <w:lang w:val="it-IT"/>
        </w:rPr>
      </w:pPr>
      <w:r w:rsidRPr="00C70C1B">
        <w:rPr>
          <w:rFonts w:cstheme="minorHAnsi"/>
          <w:sz w:val="24"/>
          <w:lang w:val="it-IT"/>
        </w:rPr>
        <w:t>Qual è la conseguenza di queste tendenze?</w:t>
      </w:r>
    </w:p>
    <w:p w:rsidR="00C70C1B" w:rsidRDefault="001E0F51">
      <w:pPr>
        <w:rPr>
          <w:rFonts w:cstheme="minorHAnsi"/>
          <w:sz w:val="24"/>
          <w:lang w:val="it-IT"/>
        </w:rPr>
      </w:pPr>
      <w:r>
        <w:rPr>
          <w:rFonts w:cstheme="minorHAnsi"/>
          <w:sz w:val="24"/>
          <w:lang w:val="it-IT"/>
        </w:rPr>
        <w:t>B</w:t>
      </w:r>
      <w:r>
        <w:rPr>
          <w:rFonts w:cstheme="minorHAnsi"/>
          <w:sz w:val="24"/>
          <w:lang w:val="it-IT"/>
        </w:rPr>
        <w:tab/>
        <w:t>Come si dice in italiano?</w:t>
      </w:r>
    </w:p>
    <w:p w:rsidR="00C70C1B" w:rsidRPr="001E0F51" w:rsidRDefault="00C70C1B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proofErr w:type="gramStart"/>
      <w:r w:rsidRPr="001E0F51">
        <w:rPr>
          <w:rFonts w:cstheme="minorHAnsi"/>
          <w:sz w:val="24"/>
        </w:rPr>
        <w:t>is</w:t>
      </w:r>
      <w:proofErr w:type="gramEnd"/>
      <w:r w:rsidRPr="001E0F51">
        <w:rPr>
          <w:rFonts w:cstheme="minorHAnsi"/>
          <w:sz w:val="24"/>
        </w:rPr>
        <w:t xml:space="preserve"> made up of ….</w:t>
      </w:r>
    </w:p>
    <w:p w:rsidR="00C70C1B" w:rsidRPr="001E0F51" w:rsidRDefault="00C70C1B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proofErr w:type="gramStart"/>
      <w:r w:rsidRPr="001E0F51">
        <w:rPr>
          <w:rFonts w:cstheme="minorHAnsi"/>
          <w:sz w:val="24"/>
        </w:rPr>
        <w:t>the</w:t>
      </w:r>
      <w:proofErr w:type="gramEnd"/>
      <w:r w:rsidRPr="001E0F51">
        <w:rPr>
          <w:rFonts w:cstheme="minorHAnsi"/>
          <w:sz w:val="24"/>
        </w:rPr>
        <w:t xml:space="preserve"> ageing of …..</w:t>
      </w:r>
    </w:p>
    <w:p w:rsidR="00C70C1B" w:rsidRPr="001E0F51" w:rsidRDefault="00C70C1B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E0F51">
        <w:rPr>
          <w:rFonts w:cstheme="minorHAnsi"/>
          <w:sz w:val="24"/>
        </w:rPr>
        <w:t>a cradle</w:t>
      </w:r>
    </w:p>
    <w:p w:rsidR="001E0F51" w:rsidRPr="001E0F51" w:rsidRDefault="001E0F51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E0F51">
        <w:rPr>
          <w:rFonts w:cstheme="minorHAnsi"/>
          <w:sz w:val="24"/>
        </w:rPr>
        <w:t>postponement</w:t>
      </w:r>
    </w:p>
    <w:p w:rsidR="001E0F51" w:rsidRPr="001E0F51" w:rsidRDefault="00C70C1B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E0F51">
        <w:rPr>
          <w:rFonts w:cstheme="minorHAnsi"/>
          <w:sz w:val="24"/>
        </w:rPr>
        <w:t>pregnancy</w:t>
      </w:r>
    </w:p>
    <w:p w:rsidR="001E0F51" w:rsidRPr="001E0F51" w:rsidRDefault="001E0F51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E0F51">
        <w:rPr>
          <w:rFonts w:cstheme="minorHAnsi"/>
          <w:sz w:val="24"/>
        </w:rPr>
        <w:t>life expectancy</w:t>
      </w:r>
    </w:p>
    <w:p w:rsidR="001E0F51" w:rsidRPr="001E0F51" w:rsidRDefault="001E0F51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E0F51">
        <w:rPr>
          <w:rFonts w:cstheme="minorHAnsi"/>
          <w:sz w:val="24"/>
        </w:rPr>
        <w:t>a death</w:t>
      </w:r>
    </w:p>
    <w:p w:rsidR="001E0F51" w:rsidRPr="001E0F51" w:rsidRDefault="001E0F51" w:rsidP="001E0F51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1E0F51">
        <w:rPr>
          <w:rFonts w:cstheme="minorHAnsi"/>
          <w:sz w:val="24"/>
        </w:rPr>
        <w:t>the birth rate</w:t>
      </w:r>
    </w:p>
    <w:p w:rsidR="009D2567" w:rsidRPr="00C70C1B" w:rsidRDefault="009D2567">
      <w:pPr>
        <w:rPr>
          <w:sz w:val="24"/>
        </w:rPr>
      </w:pPr>
      <w:bookmarkStart w:id="0" w:name="_GoBack"/>
      <w:bookmarkEnd w:id="0"/>
    </w:p>
    <w:p w:rsidR="009D2567" w:rsidRPr="00C70C1B" w:rsidRDefault="009D2567">
      <w:pPr>
        <w:rPr>
          <w:sz w:val="24"/>
        </w:rPr>
      </w:pPr>
    </w:p>
    <w:sectPr w:rsidR="009D2567" w:rsidRPr="00C70C1B" w:rsidSect="009D2567"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67" w:rsidRDefault="009D2567" w:rsidP="009D2567">
      <w:pPr>
        <w:spacing w:after="0" w:line="240" w:lineRule="auto"/>
      </w:pPr>
      <w:r>
        <w:separator/>
      </w:r>
    </w:p>
  </w:endnote>
  <w:endnote w:type="continuationSeparator" w:id="0">
    <w:p w:rsidR="009D2567" w:rsidRDefault="009D2567" w:rsidP="009D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67" w:rsidRDefault="009D2567">
    <w:pPr>
      <w:pStyle w:val="Footer"/>
    </w:pPr>
    <w:hyperlink r:id="rId1" w:history="1">
      <w:r w:rsidRPr="00221AF2">
        <w:rPr>
          <w:rStyle w:val="Hyperlink"/>
        </w:rPr>
        <w:t>https://www.ilfattoquotidiano.it/2017/12/28/istat-in-italia-aumentano-famiglie-single-e-calano-le-nascite-spese-per-hotel-e-ristoranti-a-livelli-pre-crisi/4062800/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67" w:rsidRDefault="009D2567" w:rsidP="009D2567">
      <w:pPr>
        <w:spacing w:after="0" w:line="240" w:lineRule="auto"/>
      </w:pPr>
      <w:r>
        <w:separator/>
      </w:r>
    </w:p>
  </w:footnote>
  <w:footnote w:type="continuationSeparator" w:id="0">
    <w:p w:rsidR="009D2567" w:rsidRDefault="009D2567" w:rsidP="009D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9626C"/>
    <w:multiLevelType w:val="hybridMultilevel"/>
    <w:tmpl w:val="0A4A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3732C"/>
    <w:multiLevelType w:val="hybridMultilevel"/>
    <w:tmpl w:val="4E3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67"/>
    <w:rsid w:val="001E0F51"/>
    <w:rsid w:val="00672DA9"/>
    <w:rsid w:val="00681393"/>
    <w:rsid w:val="006971CD"/>
    <w:rsid w:val="009D2567"/>
    <w:rsid w:val="00C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42AF0-CEE1-43A8-BD45-4933E791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67"/>
  </w:style>
  <w:style w:type="paragraph" w:styleId="Footer">
    <w:name w:val="footer"/>
    <w:basedOn w:val="Normal"/>
    <w:link w:val="FooterChar"/>
    <w:uiPriority w:val="99"/>
    <w:unhideWhenUsed/>
    <w:rsid w:val="009D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67"/>
  </w:style>
  <w:style w:type="character" w:styleId="Hyperlink">
    <w:name w:val="Hyperlink"/>
    <w:basedOn w:val="DefaultParagraphFont"/>
    <w:uiPriority w:val="99"/>
    <w:unhideWhenUsed/>
    <w:rsid w:val="009D25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fattoquotidiano.it/2017/12/28/istat-in-italia-aumentano-famiglie-single-e-calano-le-nascite-spese-per-hotel-e-ristoranti-a-livelli-pre-crisi/40628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4D5A8341.dotm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PLangdale</dc:creator>
  <cp:keywords/>
  <dc:description/>
  <cp:lastModifiedBy>PLangdale</cp:lastModifiedBy>
  <cp:revision>1</cp:revision>
  <dcterms:created xsi:type="dcterms:W3CDTF">2018-11-23T10:09:00Z</dcterms:created>
  <dcterms:modified xsi:type="dcterms:W3CDTF">2018-11-23T10:31:00Z</dcterms:modified>
</cp:coreProperties>
</file>