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4A8" w:rsidRPr="004463B2" w:rsidRDefault="00D10CB8" w:rsidP="004463B2">
      <w:pPr>
        <w:spacing w:line="276" w:lineRule="auto"/>
        <w:jc w:val="center"/>
        <w:rPr>
          <w:b/>
        </w:rPr>
      </w:pPr>
      <w:r>
        <w:rPr>
          <w:b/>
        </w:rPr>
        <w:t>S</w:t>
      </w:r>
      <w:r w:rsidR="002C04A8" w:rsidRPr="004463B2">
        <w:rPr>
          <w:b/>
        </w:rPr>
        <w:t xml:space="preserve">hort ‘literary’ texts </w:t>
      </w:r>
      <w:r w:rsidR="008D177D">
        <w:rPr>
          <w:b/>
        </w:rPr>
        <w:t>for practice</w:t>
      </w:r>
    </w:p>
    <w:p w:rsidR="002C04A8" w:rsidRPr="002C04A8" w:rsidRDefault="002C04A8" w:rsidP="00DF2526">
      <w:pPr>
        <w:spacing w:line="276" w:lineRule="auto"/>
        <w:jc w:val="both"/>
      </w:pPr>
    </w:p>
    <w:p w:rsidR="00AA6BF4" w:rsidRPr="004463B2" w:rsidRDefault="0040796D" w:rsidP="00DF2526">
      <w:pPr>
        <w:pStyle w:val="ListParagraph"/>
        <w:numPr>
          <w:ilvl w:val="0"/>
          <w:numId w:val="2"/>
        </w:numPr>
        <w:spacing w:line="276" w:lineRule="auto"/>
        <w:ind w:left="0" w:firstLine="0"/>
        <w:jc w:val="both"/>
        <w:rPr>
          <w:lang w:val="it-IT"/>
        </w:rPr>
      </w:pPr>
      <w:r w:rsidRPr="004463B2">
        <w:rPr>
          <w:lang w:val="it-IT"/>
        </w:rPr>
        <w:t>La bomba esplode all’improvviso, con un fragore</w:t>
      </w:r>
      <w:r w:rsidR="002C04A8">
        <w:rPr>
          <w:rStyle w:val="FootnoteReference"/>
          <w:lang w:val="it-IT"/>
        </w:rPr>
        <w:footnoteReference w:id="1"/>
      </w:r>
      <w:r w:rsidRPr="004463B2">
        <w:rPr>
          <w:lang w:val="it-IT"/>
        </w:rPr>
        <w:t xml:space="preserve"> pazzesco, proprio quando il corteo funebre</w:t>
      </w:r>
      <w:r w:rsidR="000E704F">
        <w:rPr>
          <w:rStyle w:val="FootnoteReference"/>
          <w:lang w:val="it-IT"/>
        </w:rPr>
        <w:footnoteReference w:id="2"/>
      </w:r>
      <w:r w:rsidRPr="004463B2">
        <w:rPr>
          <w:lang w:val="it-IT"/>
        </w:rPr>
        <w:t xml:space="preserve"> stava attraversando la strada, De Luca si getta a terra, istintivamente, coprendosi la testa con le mani, mentre un pezzo di muro crolla sul marciapiede, coprendolo di polvere. Cominciano tutti a urlare, Un sergente della Gnr</w:t>
      </w:r>
      <w:r w:rsidR="002C04A8">
        <w:rPr>
          <w:rStyle w:val="FootnoteReference"/>
          <w:lang w:val="it-IT"/>
        </w:rPr>
        <w:footnoteReference w:id="3"/>
      </w:r>
      <w:r w:rsidRPr="004463B2">
        <w:rPr>
          <w:lang w:val="it-IT"/>
        </w:rPr>
        <w:t xml:space="preserve"> stende il mitra</w:t>
      </w:r>
      <w:r w:rsidR="002C04A8">
        <w:rPr>
          <w:rStyle w:val="FootnoteReference"/>
          <w:lang w:val="it-IT"/>
        </w:rPr>
        <w:footnoteReference w:id="4"/>
      </w:r>
      <w:r w:rsidRPr="004463B2">
        <w:rPr>
          <w:lang w:val="it-IT"/>
        </w:rPr>
        <w:t xml:space="preserve"> sopra di lui e spara una raffica infinita che lo assorda, facendo p</w:t>
      </w:r>
      <w:r w:rsidR="002C04A8" w:rsidRPr="004463B2">
        <w:rPr>
          <w:lang w:val="it-IT"/>
        </w:rPr>
        <w:t>i</w:t>
      </w:r>
      <w:r w:rsidRPr="004463B2">
        <w:rPr>
          <w:lang w:val="it-IT"/>
        </w:rPr>
        <w:t>overe una cascata di coppi</w:t>
      </w:r>
      <w:r w:rsidR="000E704F">
        <w:rPr>
          <w:rStyle w:val="FootnoteReference"/>
          <w:lang w:val="it-IT"/>
        </w:rPr>
        <w:footnoteReference w:id="5"/>
      </w:r>
      <w:r w:rsidRPr="004463B2">
        <w:rPr>
          <w:lang w:val="it-IT"/>
        </w:rPr>
        <w:t xml:space="preserve"> sulla strada. </w:t>
      </w:r>
    </w:p>
    <w:p w:rsidR="0040796D" w:rsidRDefault="0040796D" w:rsidP="00DF2526">
      <w:pPr>
        <w:spacing w:line="276" w:lineRule="auto"/>
        <w:jc w:val="both"/>
        <w:rPr>
          <w:lang w:val="it-IT"/>
        </w:rPr>
      </w:pPr>
    </w:p>
    <w:p w:rsidR="0040796D" w:rsidRDefault="000E704F" w:rsidP="008D177D">
      <w:pPr>
        <w:pStyle w:val="ListParagraph"/>
        <w:numPr>
          <w:ilvl w:val="0"/>
          <w:numId w:val="1"/>
        </w:numPr>
        <w:spacing w:line="360" w:lineRule="auto"/>
        <w:ind w:left="1080"/>
        <w:jc w:val="both"/>
      </w:pPr>
      <w:r w:rsidRPr="000E704F">
        <w:t>When did the bomb e</w:t>
      </w:r>
      <w:r>
        <w:t>xplode?</w:t>
      </w:r>
    </w:p>
    <w:p w:rsidR="000E704F" w:rsidRDefault="000E704F" w:rsidP="008D177D">
      <w:pPr>
        <w:pStyle w:val="ListParagraph"/>
        <w:numPr>
          <w:ilvl w:val="0"/>
          <w:numId w:val="1"/>
        </w:numPr>
        <w:spacing w:line="360" w:lineRule="auto"/>
        <w:ind w:left="1080"/>
        <w:jc w:val="both"/>
      </w:pPr>
      <w:r>
        <w:t>What did De Luca do?</w:t>
      </w:r>
    </w:p>
    <w:p w:rsidR="000E704F" w:rsidRDefault="000E704F" w:rsidP="008D177D">
      <w:pPr>
        <w:pStyle w:val="ListParagraph"/>
        <w:numPr>
          <w:ilvl w:val="0"/>
          <w:numId w:val="1"/>
        </w:numPr>
        <w:spacing w:line="360" w:lineRule="auto"/>
        <w:ind w:left="1080"/>
        <w:jc w:val="both"/>
      </w:pPr>
      <w:r>
        <w:t>What did everybody else do?</w:t>
      </w:r>
    </w:p>
    <w:p w:rsidR="000E704F" w:rsidRDefault="000E704F" w:rsidP="008D177D">
      <w:pPr>
        <w:pStyle w:val="ListParagraph"/>
        <w:numPr>
          <w:ilvl w:val="0"/>
          <w:numId w:val="1"/>
        </w:numPr>
        <w:spacing w:line="360" w:lineRule="auto"/>
        <w:ind w:left="1080"/>
        <w:jc w:val="both"/>
      </w:pPr>
      <w:r>
        <w:t>What happened when the sergeant fired his machine gun?</w:t>
      </w:r>
    </w:p>
    <w:p w:rsidR="000E704F" w:rsidRDefault="000E704F" w:rsidP="00DF2526">
      <w:pPr>
        <w:spacing w:line="276" w:lineRule="auto"/>
        <w:jc w:val="both"/>
      </w:pPr>
    </w:p>
    <w:p w:rsidR="00DF2526" w:rsidRPr="000E704F" w:rsidRDefault="00DF2526" w:rsidP="00DF2526">
      <w:pPr>
        <w:spacing w:line="276" w:lineRule="auto"/>
        <w:jc w:val="both"/>
      </w:pPr>
    </w:p>
    <w:p w:rsidR="002C04A8" w:rsidRPr="004463B2" w:rsidRDefault="002C04A8" w:rsidP="00DF2526">
      <w:pPr>
        <w:pStyle w:val="ListParagraph"/>
        <w:numPr>
          <w:ilvl w:val="0"/>
          <w:numId w:val="2"/>
        </w:numPr>
        <w:spacing w:line="276" w:lineRule="auto"/>
        <w:ind w:left="0" w:firstLine="0"/>
        <w:jc w:val="both"/>
        <w:rPr>
          <w:lang w:val="it-IT"/>
        </w:rPr>
      </w:pPr>
      <w:r w:rsidRPr="004463B2">
        <w:rPr>
          <w:lang w:val="it-IT"/>
        </w:rPr>
        <w:t>La prendono quella mattina stessa, mentre è in fila per il pane davanti all’unico fornaio aperto. Quando li vede avvicinarsi, seri e decisi, da tre direzioni diverse, Assuntina capisce subito quello che vogliono e non cerca neppure di scappare. Rimane immobile e soltanto quando la prendono per le braccia, uno da una parte, uno dall’altra, e Pugliese le mette le manette</w:t>
      </w:r>
      <w:r w:rsidR="000E704F">
        <w:rPr>
          <w:rStyle w:val="FootnoteReference"/>
          <w:lang w:val="it-IT"/>
        </w:rPr>
        <w:footnoteReference w:id="6"/>
      </w:r>
      <w:r w:rsidRPr="004463B2">
        <w:rPr>
          <w:lang w:val="it-IT"/>
        </w:rPr>
        <w:t>, si guarda attorno, con l’aria un po’</w:t>
      </w:r>
      <w:r w:rsidR="000E704F" w:rsidRPr="004463B2">
        <w:rPr>
          <w:lang w:val="it-IT"/>
        </w:rPr>
        <w:t xml:space="preserve"> </w:t>
      </w:r>
      <w:r w:rsidRPr="004463B2">
        <w:rPr>
          <w:lang w:val="it-IT"/>
        </w:rPr>
        <w:t>smarrita</w:t>
      </w:r>
      <w:r w:rsidR="000E704F">
        <w:rPr>
          <w:rStyle w:val="FootnoteReference"/>
          <w:lang w:val="it-IT"/>
        </w:rPr>
        <w:footnoteReference w:id="7"/>
      </w:r>
      <w:r w:rsidRPr="004463B2">
        <w:rPr>
          <w:lang w:val="it-IT"/>
        </w:rPr>
        <w:t>. Poi la portano alla macchina, dove De Luca appoggiato allo sportello, con le braccia incrociate sul petto, attende.</w:t>
      </w:r>
    </w:p>
    <w:p w:rsidR="002C04A8" w:rsidRDefault="002C04A8" w:rsidP="00DF2526">
      <w:pPr>
        <w:spacing w:line="276" w:lineRule="auto"/>
        <w:jc w:val="both"/>
        <w:rPr>
          <w:lang w:val="it-IT"/>
        </w:rPr>
      </w:pPr>
    </w:p>
    <w:p w:rsidR="000E704F" w:rsidRDefault="000E704F" w:rsidP="00DF2526">
      <w:pPr>
        <w:pStyle w:val="ListParagraph"/>
        <w:numPr>
          <w:ilvl w:val="0"/>
          <w:numId w:val="3"/>
        </w:numPr>
        <w:spacing w:line="276" w:lineRule="auto"/>
        <w:ind w:left="1080"/>
        <w:jc w:val="both"/>
      </w:pPr>
      <w:r>
        <w:t>W</w:t>
      </w:r>
      <w:r w:rsidRPr="000E704F">
        <w:t>hen she was arrested</w:t>
      </w:r>
      <w:r>
        <w:t xml:space="preserve">, </w:t>
      </w:r>
      <w:proofErr w:type="spellStart"/>
      <w:r>
        <w:t>Assuntina</w:t>
      </w:r>
      <w:proofErr w:type="spellEnd"/>
      <w:r>
        <w:t xml:space="preserve"> was </w:t>
      </w:r>
    </w:p>
    <w:p w:rsidR="000E704F" w:rsidRDefault="000E704F" w:rsidP="00DF2526">
      <w:pPr>
        <w:pStyle w:val="ListParagraph"/>
        <w:numPr>
          <w:ilvl w:val="2"/>
          <w:numId w:val="4"/>
        </w:numPr>
        <w:spacing w:line="276" w:lineRule="auto"/>
        <w:ind w:left="1800"/>
        <w:jc w:val="both"/>
      </w:pPr>
      <w:r>
        <w:t>Eating some bread</w:t>
      </w:r>
    </w:p>
    <w:p w:rsidR="000E704F" w:rsidRDefault="000E704F" w:rsidP="00DF2526">
      <w:pPr>
        <w:pStyle w:val="ListParagraph"/>
        <w:numPr>
          <w:ilvl w:val="2"/>
          <w:numId w:val="4"/>
        </w:numPr>
        <w:spacing w:line="276" w:lineRule="auto"/>
        <w:ind w:left="1800"/>
        <w:jc w:val="both"/>
      </w:pPr>
      <w:r>
        <w:t>Queuing for bread</w:t>
      </w:r>
    </w:p>
    <w:p w:rsidR="000E704F" w:rsidRDefault="000E704F" w:rsidP="00DF2526">
      <w:pPr>
        <w:pStyle w:val="ListParagraph"/>
        <w:numPr>
          <w:ilvl w:val="2"/>
          <w:numId w:val="4"/>
        </w:numPr>
        <w:spacing w:line="276" w:lineRule="auto"/>
        <w:ind w:left="1800"/>
        <w:jc w:val="both"/>
      </w:pPr>
      <w:r>
        <w:t>Dreaming of bread</w:t>
      </w:r>
    </w:p>
    <w:p w:rsidR="000E704F" w:rsidRDefault="000E704F" w:rsidP="00DF2526">
      <w:pPr>
        <w:pStyle w:val="ListParagraph"/>
        <w:numPr>
          <w:ilvl w:val="0"/>
          <w:numId w:val="3"/>
        </w:numPr>
        <w:spacing w:line="276" w:lineRule="auto"/>
        <w:ind w:left="1080"/>
        <w:jc w:val="both"/>
      </w:pPr>
      <w:r>
        <w:t>When she saw the police arrive she</w:t>
      </w:r>
    </w:p>
    <w:p w:rsidR="000E704F" w:rsidRDefault="000E704F" w:rsidP="00DF2526">
      <w:pPr>
        <w:pStyle w:val="ListParagraph"/>
        <w:numPr>
          <w:ilvl w:val="2"/>
          <w:numId w:val="3"/>
        </w:numPr>
        <w:spacing w:line="276" w:lineRule="auto"/>
        <w:ind w:left="2520"/>
        <w:jc w:val="both"/>
      </w:pPr>
      <w:r>
        <w:t>Stayed where she was</w:t>
      </w:r>
    </w:p>
    <w:p w:rsidR="000E704F" w:rsidRDefault="000E704F" w:rsidP="00DF2526">
      <w:pPr>
        <w:pStyle w:val="ListParagraph"/>
        <w:numPr>
          <w:ilvl w:val="2"/>
          <w:numId w:val="3"/>
        </w:numPr>
        <w:spacing w:line="276" w:lineRule="auto"/>
        <w:ind w:left="2520"/>
        <w:jc w:val="both"/>
      </w:pPr>
      <w:r>
        <w:t>Ran away</w:t>
      </w:r>
    </w:p>
    <w:p w:rsidR="000E704F" w:rsidRDefault="000E704F" w:rsidP="00DF2526">
      <w:pPr>
        <w:pStyle w:val="ListParagraph"/>
        <w:numPr>
          <w:ilvl w:val="2"/>
          <w:numId w:val="3"/>
        </w:numPr>
        <w:spacing w:line="276" w:lineRule="auto"/>
        <w:ind w:left="2520"/>
        <w:jc w:val="both"/>
      </w:pPr>
      <w:r>
        <w:t>Got lost</w:t>
      </w:r>
    </w:p>
    <w:p w:rsidR="000E704F" w:rsidRDefault="000E704F" w:rsidP="00DF2526">
      <w:pPr>
        <w:pStyle w:val="ListParagraph"/>
        <w:numPr>
          <w:ilvl w:val="0"/>
          <w:numId w:val="3"/>
        </w:numPr>
        <w:spacing w:line="276" w:lineRule="auto"/>
        <w:ind w:left="1080"/>
        <w:jc w:val="both"/>
      </w:pPr>
      <w:r>
        <w:t>De Luca was</w:t>
      </w:r>
    </w:p>
    <w:p w:rsidR="000E704F" w:rsidRDefault="000E704F" w:rsidP="00DF2526">
      <w:pPr>
        <w:pStyle w:val="ListParagraph"/>
        <w:numPr>
          <w:ilvl w:val="2"/>
          <w:numId w:val="3"/>
        </w:numPr>
        <w:spacing w:line="276" w:lineRule="auto"/>
        <w:ind w:left="2520"/>
        <w:jc w:val="both"/>
      </w:pPr>
      <w:r>
        <w:t>Leaning against the car door</w:t>
      </w:r>
    </w:p>
    <w:p w:rsidR="004463B2" w:rsidRDefault="004463B2" w:rsidP="00DF2526">
      <w:pPr>
        <w:pStyle w:val="ListParagraph"/>
        <w:numPr>
          <w:ilvl w:val="2"/>
          <w:numId w:val="3"/>
        </w:numPr>
        <w:spacing w:line="276" w:lineRule="auto"/>
        <w:ind w:left="2520"/>
        <w:jc w:val="both"/>
      </w:pPr>
      <w:r>
        <w:t>Waiting by a window</w:t>
      </w:r>
    </w:p>
    <w:p w:rsidR="004463B2" w:rsidRDefault="004463B2" w:rsidP="00DF2526">
      <w:pPr>
        <w:pStyle w:val="ListParagraph"/>
        <w:numPr>
          <w:ilvl w:val="2"/>
          <w:numId w:val="3"/>
        </w:numPr>
        <w:spacing w:line="276" w:lineRule="auto"/>
        <w:ind w:left="2520"/>
        <w:jc w:val="both"/>
      </w:pPr>
      <w:r>
        <w:t>Sitting in the car</w:t>
      </w:r>
    </w:p>
    <w:p w:rsidR="00D10CB8" w:rsidRDefault="004463B2" w:rsidP="00DF2526">
      <w:pPr>
        <w:spacing w:line="276" w:lineRule="auto"/>
        <w:jc w:val="both"/>
      </w:pPr>
      <w:r>
        <w:tab/>
      </w:r>
    </w:p>
    <w:p w:rsidR="00D10CB8" w:rsidRPr="00DF2526" w:rsidRDefault="00D10CB8" w:rsidP="008D177D">
      <w:pPr>
        <w:pStyle w:val="ListParagraph"/>
        <w:numPr>
          <w:ilvl w:val="0"/>
          <w:numId w:val="2"/>
        </w:numPr>
        <w:spacing w:line="276" w:lineRule="auto"/>
        <w:ind w:left="0"/>
        <w:jc w:val="both"/>
        <w:rPr>
          <w:lang w:val="it-IT"/>
        </w:rPr>
      </w:pPr>
      <w:r w:rsidRPr="00DF2526">
        <w:rPr>
          <w:lang w:val="it-IT"/>
        </w:rPr>
        <w:lastRenderedPageBreak/>
        <w:t>Berardo era il giovane più forte della contrada ed Elvira la ragazza più bella. Forse in città ce ne sono anche di più belle, ma, da noi, da molto tempo non se n’era vista una così. Più che bella, bisogna anzi dire ch’era gentile e delicata, di statura media, col viso dolce e quieto</w:t>
      </w:r>
      <w:r w:rsidR="00DF2526" w:rsidRPr="00DF2526">
        <w:rPr>
          <w:lang w:val="it-IT"/>
        </w:rPr>
        <w:t>.</w:t>
      </w:r>
      <w:r w:rsidRPr="00DF2526">
        <w:rPr>
          <w:lang w:val="it-IT"/>
        </w:rPr>
        <w:t xml:space="preserve"> </w:t>
      </w:r>
      <w:r w:rsidR="00DF2526" w:rsidRPr="00DF2526">
        <w:rPr>
          <w:lang w:val="it-IT"/>
        </w:rPr>
        <w:t>N</w:t>
      </w:r>
      <w:r w:rsidRPr="00DF2526">
        <w:rPr>
          <w:lang w:val="it-IT"/>
        </w:rPr>
        <w:t>essuno l’aveva mai udita ridere ad alta voce, o anche schiamazzare, o dimenarsi in pubblico, o piangere. Era di una modestia e riservatezza straordinarie; era come una madonnina. Al suo avvicinarsi, nessuno osava bestemmiare o pronunziare parole sconce.</w:t>
      </w:r>
    </w:p>
    <w:p w:rsidR="00D10CB8" w:rsidRDefault="00D10CB8" w:rsidP="00DF2526">
      <w:pPr>
        <w:spacing w:line="276" w:lineRule="auto"/>
        <w:jc w:val="both"/>
      </w:pPr>
    </w:p>
    <w:p w:rsidR="00D10CB8" w:rsidRPr="00DF2526" w:rsidRDefault="00DF2526" w:rsidP="00DF2526">
      <w:pPr>
        <w:spacing w:line="276" w:lineRule="auto"/>
        <w:jc w:val="both"/>
        <w:rPr>
          <w:i/>
        </w:rPr>
      </w:pPr>
      <w:r w:rsidRPr="00DF2526">
        <w:rPr>
          <w:i/>
        </w:rPr>
        <w:t>Complete this translation of the passage:</w:t>
      </w:r>
    </w:p>
    <w:p w:rsidR="00DF2526" w:rsidRDefault="00DF2526" w:rsidP="00DF2526">
      <w:pPr>
        <w:spacing w:line="276" w:lineRule="auto"/>
        <w:jc w:val="both"/>
      </w:pPr>
    </w:p>
    <w:p w:rsidR="00D10CB8" w:rsidRDefault="00D10CB8" w:rsidP="008D177D">
      <w:pPr>
        <w:spacing w:line="360" w:lineRule="auto"/>
        <w:ind w:left="284"/>
        <w:jc w:val="both"/>
      </w:pPr>
      <w:proofErr w:type="spellStart"/>
      <w:r>
        <w:t>Berardo</w:t>
      </w:r>
      <w:proofErr w:type="spellEnd"/>
      <w:r>
        <w:t xml:space="preserve"> was………………………………………… in the area and Elvira was </w:t>
      </w:r>
      <w:r>
        <w:t>………………………………</w:t>
      </w:r>
      <w:proofErr w:type="gramStart"/>
      <w:r>
        <w:t>…</w:t>
      </w:r>
      <w:r w:rsidR="00DF2526">
        <w:t xml:space="preserve"> </w:t>
      </w:r>
      <w:r>
        <w:t>.</w:t>
      </w:r>
      <w:proofErr w:type="gramEnd"/>
      <w:r>
        <w:t xml:space="preserve"> Maybe the</w:t>
      </w:r>
      <w:r w:rsidR="00DF2526">
        <w:t xml:space="preserve">re </w:t>
      </w:r>
      <w:r>
        <w:t xml:space="preserve">are </w:t>
      </w:r>
      <w:r>
        <w:t>…………………………………………</w:t>
      </w:r>
      <w:r>
        <w:t xml:space="preserve"> in the city</w:t>
      </w:r>
      <w:r w:rsidR="00DF2526">
        <w:t xml:space="preserve">, but in our parts, one like that had not been seen for </w:t>
      </w:r>
      <w:r w:rsidR="00DF2526">
        <w:t>………………………………………</w:t>
      </w:r>
      <w:proofErr w:type="gramStart"/>
      <w:r w:rsidR="00DF2526">
        <w:t>…</w:t>
      </w:r>
      <w:r w:rsidR="00DF2526">
        <w:t xml:space="preserve"> .</w:t>
      </w:r>
      <w:proofErr w:type="gramEnd"/>
      <w:r w:rsidR="00DF2526">
        <w:t xml:space="preserve"> More than beautiful, one should say that she was </w:t>
      </w:r>
      <w:r w:rsidR="00DF2526">
        <w:t>………………………</w:t>
      </w:r>
      <w:r w:rsidR="008D177D">
        <w:t xml:space="preserve"> </w:t>
      </w:r>
      <w:r w:rsidR="00DF2526">
        <w:t>……………</w:t>
      </w:r>
      <w:r w:rsidR="00DF2526">
        <w:t xml:space="preserve"> and </w:t>
      </w:r>
      <w:r w:rsidR="00DF2526">
        <w:t>……………</w:t>
      </w:r>
      <w:r w:rsidR="008D177D">
        <w:t xml:space="preserve"> </w:t>
      </w:r>
      <w:r w:rsidR="00DF2526">
        <w:t>……………………</w:t>
      </w:r>
      <w:proofErr w:type="gramStart"/>
      <w:r w:rsidR="00DF2526">
        <w:t>…</w:t>
      </w:r>
      <w:r w:rsidR="00DF2526">
        <w:t xml:space="preserve"> ,</w:t>
      </w:r>
      <w:proofErr w:type="gramEnd"/>
      <w:r w:rsidR="00DF2526">
        <w:t xml:space="preserve"> of medium height, with a </w:t>
      </w:r>
      <w:r w:rsidR="00DF2526">
        <w:t>…………………</w:t>
      </w:r>
      <w:r w:rsidR="00DF2526">
        <w:t xml:space="preserve"> and </w:t>
      </w:r>
      <w:r w:rsidR="00DF2526">
        <w:t>………………………</w:t>
      </w:r>
      <w:r w:rsidR="00DF2526">
        <w:t xml:space="preserve"> face. </w:t>
      </w:r>
      <w:r w:rsidR="008D177D">
        <w:t>No one</w:t>
      </w:r>
      <w:r w:rsidR="00DF2526">
        <w:t xml:space="preserve"> had ever heard her </w:t>
      </w:r>
      <w:r w:rsidR="00DF2526">
        <w:t>…………………………</w:t>
      </w:r>
      <w:r w:rsidR="00DF2526">
        <w:t xml:space="preserve"> or even shout, or flounce about in public. She was extremely modest and private, she was like a little Madonna. When she </w:t>
      </w:r>
      <w:r w:rsidR="00DF2526">
        <w:t>…………………………………</w:t>
      </w:r>
      <w:proofErr w:type="gramStart"/>
      <w:r w:rsidR="00DF2526">
        <w:t>…</w:t>
      </w:r>
      <w:r w:rsidR="00DF2526">
        <w:t xml:space="preserve"> </w:t>
      </w:r>
      <w:r w:rsidR="008D177D">
        <w:t>,</w:t>
      </w:r>
      <w:proofErr w:type="gramEnd"/>
      <w:r w:rsidR="008D177D">
        <w:t xml:space="preserve">  </w:t>
      </w:r>
      <w:r w:rsidR="00DF2526">
        <w:t xml:space="preserve">no one dared </w:t>
      </w:r>
      <w:r w:rsidR="00DF2526">
        <w:t>………………………</w:t>
      </w:r>
      <w:r w:rsidR="00DF2526">
        <w:t xml:space="preserve"> or say rude words.</w:t>
      </w:r>
    </w:p>
    <w:p w:rsidR="00D10CB8" w:rsidRDefault="00D10CB8" w:rsidP="00DF2526">
      <w:pPr>
        <w:spacing w:line="276" w:lineRule="auto"/>
        <w:jc w:val="both"/>
      </w:pPr>
    </w:p>
    <w:p w:rsidR="00D10CB8" w:rsidRDefault="00D10CB8" w:rsidP="00DF2526">
      <w:pPr>
        <w:spacing w:line="276" w:lineRule="auto"/>
        <w:jc w:val="both"/>
      </w:pPr>
    </w:p>
    <w:p w:rsidR="00D10CB8" w:rsidRPr="00DF2526" w:rsidRDefault="00D10CB8" w:rsidP="00DF2526">
      <w:pPr>
        <w:pStyle w:val="ListParagraph"/>
        <w:numPr>
          <w:ilvl w:val="0"/>
          <w:numId w:val="2"/>
        </w:numPr>
        <w:spacing w:line="276" w:lineRule="auto"/>
        <w:ind w:left="0" w:firstLine="0"/>
        <w:jc w:val="both"/>
        <w:rPr>
          <w:lang w:val="it-IT"/>
        </w:rPr>
      </w:pPr>
      <w:r w:rsidRPr="00DF2526">
        <w:rPr>
          <w:lang w:val="it-IT"/>
        </w:rPr>
        <w:t xml:space="preserve">Angelina era una notoria </w:t>
      </w:r>
      <w:proofErr w:type="spellStart"/>
      <w:r w:rsidRPr="00DF2526">
        <w:rPr>
          <w:i/>
          <w:lang w:val="it-IT"/>
        </w:rPr>
        <w:t>buttana</w:t>
      </w:r>
      <w:proofErr w:type="spellEnd"/>
      <w:r w:rsidRPr="00DF2526">
        <w:rPr>
          <w:lang w:val="it-IT"/>
        </w:rPr>
        <w:t xml:space="preserve"> ...... era molto libera, organizzava tante feste, alle quali, certo, solo poche ragazze andavano, ma piene di allegria e di musica; usciva quando voleva, e mai da sola; c’erano sempre tre, quattro ragazzi pronti ad </w:t>
      </w:r>
      <w:proofErr w:type="gramStart"/>
      <w:r w:rsidRPr="00DF2526">
        <w:rPr>
          <w:lang w:val="it-IT"/>
        </w:rPr>
        <w:t xml:space="preserve">accompagnarla;   </w:t>
      </w:r>
      <w:proofErr w:type="gramEnd"/>
      <w:r w:rsidRPr="00DF2526">
        <w:rPr>
          <w:lang w:val="it-IT"/>
        </w:rPr>
        <w:t xml:space="preserve">[ ....] Guardava tutti in faccia, gli occhi negli occhi e non li abbassava mai, neppure quando i professori la </w:t>
      </w:r>
      <w:r w:rsidR="008D177D" w:rsidRPr="00DF2526">
        <w:rPr>
          <w:lang w:val="it-IT"/>
        </w:rPr>
        <w:t>rimproveravano</w:t>
      </w:r>
      <w:proofErr w:type="gramStart"/>
      <w:r w:rsidR="008D177D" w:rsidRPr="00DF2526">
        <w:rPr>
          <w:lang w:val="it-IT"/>
        </w:rPr>
        <w:t>…</w:t>
      </w:r>
      <w:r w:rsidRPr="00DF2526">
        <w:rPr>
          <w:lang w:val="it-IT"/>
        </w:rPr>
        <w:t xml:space="preserve"> .</w:t>
      </w:r>
      <w:proofErr w:type="gramEnd"/>
      <w:r w:rsidRPr="00DF2526">
        <w:rPr>
          <w:lang w:val="it-IT"/>
        </w:rPr>
        <w:t xml:space="preserve"> Per le ragazze, Angelina era un idolo, io la consideravo solo un’esibizionista, pure un po’ scem</w:t>
      </w:r>
      <w:r w:rsidR="00E42507">
        <w:rPr>
          <w:lang w:val="it-IT"/>
        </w:rPr>
        <w:t>a</w:t>
      </w:r>
      <w:proofErr w:type="gramStart"/>
      <w:r w:rsidRPr="00DF2526">
        <w:rPr>
          <w:lang w:val="it-IT"/>
        </w:rPr>
        <w:t xml:space="preserve"> ....</w:t>
      </w:r>
      <w:proofErr w:type="gramEnd"/>
      <w:r w:rsidRPr="00DF2526">
        <w:rPr>
          <w:lang w:val="it-IT"/>
        </w:rPr>
        <w:t xml:space="preserve">. </w:t>
      </w:r>
    </w:p>
    <w:p w:rsidR="00D10CB8" w:rsidRDefault="00D10CB8" w:rsidP="00DF2526">
      <w:pPr>
        <w:spacing w:line="276" w:lineRule="auto"/>
        <w:jc w:val="both"/>
        <w:rPr>
          <w:lang w:val="it-IT"/>
        </w:rPr>
      </w:pPr>
      <w:bookmarkStart w:id="0" w:name="_GoBack"/>
      <w:bookmarkEnd w:id="0"/>
    </w:p>
    <w:p w:rsidR="00DF2526" w:rsidRDefault="008D177D" w:rsidP="008D177D">
      <w:pPr>
        <w:pStyle w:val="ListParagraph"/>
        <w:numPr>
          <w:ilvl w:val="0"/>
          <w:numId w:val="5"/>
        </w:numPr>
        <w:spacing w:line="360" w:lineRule="auto"/>
        <w:jc w:val="both"/>
      </w:pPr>
      <w:r w:rsidRPr="008D177D">
        <w:t xml:space="preserve">How many girls would go to </w:t>
      </w:r>
      <w:r>
        <w:t>Angelina’s parties?</w:t>
      </w:r>
    </w:p>
    <w:p w:rsidR="008D177D" w:rsidRDefault="008D177D" w:rsidP="008D177D">
      <w:pPr>
        <w:pStyle w:val="ListParagraph"/>
        <w:numPr>
          <w:ilvl w:val="0"/>
          <w:numId w:val="5"/>
        </w:numPr>
        <w:spacing w:line="360" w:lineRule="auto"/>
        <w:jc w:val="both"/>
      </w:pPr>
      <w:r>
        <w:t>Who would go out with Angelina?</w:t>
      </w:r>
    </w:p>
    <w:p w:rsidR="008D177D" w:rsidRDefault="008D177D" w:rsidP="008D177D">
      <w:pPr>
        <w:pStyle w:val="ListParagraph"/>
        <w:numPr>
          <w:ilvl w:val="0"/>
          <w:numId w:val="5"/>
        </w:numPr>
        <w:spacing w:line="360" w:lineRule="auto"/>
        <w:jc w:val="both"/>
      </w:pPr>
      <w:r>
        <w:t>How did Angelina look at people?</w:t>
      </w:r>
    </w:p>
    <w:p w:rsidR="008D177D" w:rsidRPr="008D177D" w:rsidRDefault="008D177D" w:rsidP="008D177D">
      <w:pPr>
        <w:pStyle w:val="ListParagraph"/>
        <w:numPr>
          <w:ilvl w:val="0"/>
          <w:numId w:val="5"/>
        </w:numPr>
        <w:spacing w:line="360" w:lineRule="auto"/>
        <w:jc w:val="both"/>
      </w:pPr>
      <w:r>
        <w:t>What did the writer think of Angelina?</w:t>
      </w:r>
    </w:p>
    <w:p w:rsidR="00DF2526" w:rsidRPr="008D177D" w:rsidRDefault="00DF2526" w:rsidP="00DF2526">
      <w:pPr>
        <w:spacing w:line="276" w:lineRule="auto"/>
        <w:jc w:val="both"/>
      </w:pPr>
    </w:p>
    <w:p w:rsidR="008D177D" w:rsidRDefault="008D177D">
      <w:r>
        <w:br w:type="page"/>
      </w:r>
    </w:p>
    <w:p w:rsidR="004463B2" w:rsidRPr="00B57783" w:rsidRDefault="008D177D" w:rsidP="00001C91">
      <w:pPr>
        <w:pStyle w:val="ListParagraph"/>
        <w:numPr>
          <w:ilvl w:val="0"/>
          <w:numId w:val="5"/>
        </w:numPr>
        <w:spacing w:line="276" w:lineRule="auto"/>
        <w:ind w:left="0" w:firstLine="0"/>
        <w:jc w:val="both"/>
        <w:rPr>
          <w:lang w:val="it-IT"/>
        </w:rPr>
      </w:pPr>
      <w:r w:rsidRPr="00B57783">
        <w:rPr>
          <w:lang w:val="it-IT"/>
        </w:rPr>
        <w:lastRenderedPageBreak/>
        <w:t xml:space="preserve">Conosco </w:t>
      </w:r>
      <w:proofErr w:type="spellStart"/>
      <w:r w:rsidRPr="00B57783">
        <w:rPr>
          <w:lang w:val="it-IT"/>
        </w:rPr>
        <w:t>Faussone</w:t>
      </w:r>
      <w:proofErr w:type="spellEnd"/>
      <w:r w:rsidRPr="00B57783">
        <w:rPr>
          <w:lang w:val="it-IT"/>
        </w:rPr>
        <w:t xml:space="preserve"> da due o tre settimane soltanto. Ci eravamo trovati per caso a mensa, alla mensa per stranieri di una fabbrica molto lontana </w:t>
      </w:r>
      <w:r w:rsidR="00B57783">
        <w:rPr>
          <w:lang w:val="it-IT"/>
        </w:rPr>
        <w:t xml:space="preserve">a cui ero stato condotto dal mio mestiere di chimico delle vernici. </w:t>
      </w:r>
      <w:r w:rsidR="00B57783" w:rsidRPr="00B57783">
        <w:rPr>
          <w:lang w:val="it-IT"/>
        </w:rPr>
        <w:t xml:space="preserve"> Eravamo noi due i soli italiani; lui era lì da tre mesi, ma in quelle terre era già stato altre volte, e se la cavava benino con la lingua, in aggiunta alle quattro o cinque che già parlava, scorrettamente ma correntemente. È sui trentacinque anni, alto</w:t>
      </w:r>
      <w:r w:rsidR="00001C91">
        <w:rPr>
          <w:lang w:val="it-IT"/>
        </w:rPr>
        <w:t>,</w:t>
      </w:r>
      <w:r w:rsidR="00B57783" w:rsidRPr="00B57783">
        <w:rPr>
          <w:lang w:val="it-IT"/>
        </w:rPr>
        <w:t xml:space="preserve"> secco, quasi calvo, abbronzato, sempre ben rasato. Ha una facci</w:t>
      </w:r>
      <w:r w:rsidR="00B57783">
        <w:rPr>
          <w:lang w:val="it-IT"/>
        </w:rPr>
        <w:t xml:space="preserve">a </w:t>
      </w:r>
      <w:r w:rsidR="00B57783" w:rsidRPr="00B57783">
        <w:rPr>
          <w:lang w:val="it-IT"/>
        </w:rPr>
        <w:t xml:space="preserve">seria, poco mobile e poco espressiva. </w:t>
      </w:r>
    </w:p>
    <w:p w:rsidR="00B57783" w:rsidRDefault="00B57783" w:rsidP="00001C91">
      <w:pPr>
        <w:spacing w:line="276" w:lineRule="auto"/>
        <w:jc w:val="both"/>
        <w:rPr>
          <w:lang w:val="it-IT"/>
        </w:rPr>
      </w:pPr>
    </w:p>
    <w:p w:rsidR="00B57783" w:rsidRPr="00001C91" w:rsidRDefault="00B57783" w:rsidP="00001C91">
      <w:pPr>
        <w:spacing w:line="276" w:lineRule="auto"/>
        <w:jc w:val="both"/>
        <w:rPr>
          <w:i/>
        </w:rPr>
      </w:pPr>
      <w:r w:rsidRPr="00001C91">
        <w:rPr>
          <w:i/>
        </w:rPr>
        <w:t xml:space="preserve">Put a tick against the </w:t>
      </w:r>
      <w:r w:rsidR="00001C91" w:rsidRPr="00001C91">
        <w:rPr>
          <w:i/>
        </w:rPr>
        <w:t>4</w:t>
      </w:r>
      <w:r w:rsidRPr="00001C91">
        <w:rPr>
          <w:i/>
        </w:rPr>
        <w:t xml:space="preserve"> correct statements:</w:t>
      </w:r>
    </w:p>
    <w:p w:rsidR="00B57783" w:rsidRDefault="00B57783" w:rsidP="00001C91">
      <w:pPr>
        <w:spacing w:line="276" w:lineRule="auto"/>
        <w:jc w:val="both"/>
      </w:pPr>
    </w:p>
    <w:tbl>
      <w:tblPr>
        <w:tblStyle w:val="TableGrid"/>
        <w:tblW w:w="0" w:type="auto"/>
        <w:tblInd w:w="1332" w:type="dxa"/>
        <w:tblLook w:val="04A0" w:firstRow="1" w:lastRow="0" w:firstColumn="1" w:lastColumn="0" w:noHBand="0" w:noVBand="1"/>
      </w:tblPr>
      <w:tblGrid>
        <w:gridCol w:w="5382"/>
        <w:gridCol w:w="709"/>
      </w:tblGrid>
      <w:tr w:rsidR="00001C91" w:rsidRPr="00001C91" w:rsidTr="00001C91">
        <w:tc>
          <w:tcPr>
            <w:tcW w:w="5382" w:type="dxa"/>
            <w:tcBorders>
              <w:top w:val="nil"/>
              <w:left w:val="nil"/>
            </w:tcBorders>
          </w:tcPr>
          <w:p w:rsidR="00001C91" w:rsidRPr="00001C91" w:rsidRDefault="00001C91" w:rsidP="00001C91">
            <w:pPr>
              <w:pStyle w:val="ListParagraph"/>
              <w:numPr>
                <w:ilvl w:val="0"/>
                <w:numId w:val="6"/>
              </w:numPr>
              <w:spacing w:line="360" w:lineRule="auto"/>
              <w:jc w:val="both"/>
            </w:pPr>
            <w:r w:rsidRPr="00001C91">
              <w:t xml:space="preserve">The writer has just met </w:t>
            </w:r>
            <w:proofErr w:type="spellStart"/>
            <w:r w:rsidRPr="00001C91">
              <w:t>Faussone</w:t>
            </w:r>
            <w:proofErr w:type="spellEnd"/>
          </w:p>
        </w:tc>
        <w:tc>
          <w:tcPr>
            <w:tcW w:w="709" w:type="dxa"/>
          </w:tcPr>
          <w:p w:rsidR="00001C91" w:rsidRPr="00001C91" w:rsidRDefault="00001C91" w:rsidP="00001C91">
            <w:pPr>
              <w:spacing w:line="276" w:lineRule="auto"/>
              <w:jc w:val="both"/>
            </w:pPr>
          </w:p>
        </w:tc>
      </w:tr>
      <w:tr w:rsidR="00001C91" w:rsidRPr="00001C91" w:rsidTr="00001C91">
        <w:tc>
          <w:tcPr>
            <w:tcW w:w="5382" w:type="dxa"/>
            <w:tcBorders>
              <w:left w:val="nil"/>
            </w:tcBorders>
          </w:tcPr>
          <w:p w:rsidR="00001C91" w:rsidRPr="00001C91" w:rsidRDefault="00001C91" w:rsidP="00001C91">
            <w:pPr>
              <w:pStyle w:val="ListParagraph"/>
              <w:numPr>
                <w:ilvl w:val="0"/>
                <w:numId w:val="6"/>
              </w:numPr>
              <w:spacing w:line="360" w:lineRule="auto"/>
              <w:jc w:val="both"/>
            </w:pPr>
            <w:r w:rsidRPr="00001C91">
              <w:t xml:space="preserve">He and </w:t>
            </w:r>
            <w:proofErr w:type="spellStart"/>
            <w:r w:rsidRPr="00001C91">
              <w:t>Faussone</w:t>
            </w:r>
            <w:proofErr w:type="spellEnd"/>
            <w:r w:rsidRPr="00001C91">
              <w:t xml:space="preserve"> met in a factory</w:t>
            </w:r>
          </w:p>
        </w:tc>
        <w:tc>
          <w:tcPr>
            <w:tcW w:w="709" w:type="dxa"/>
          </w:tcPr>
          <w:p w:rsidR="00001C91" w:rsidRPr="00001C91" w:rsidRDefault="00001C91" w:rsidP="00001C91">
            <w:pPr>
              <w:spacing w:line="276" w:lineRule="auto"/>
              <w:jc w:val="both"/>
              <w:rPr>
                <w:i/>
              </w:rPr>
            </w:pPr>
          </w:p>
        </w:tc>
      </w:tr>
      <w:tr w:rsidR="00001C91" w:rsidRPr="00001C91" w:rsidTr="00001C91">
        <w:tc>
          <w:tcPr>
            <w:tcW w:w="5382" w:type="dxa"/>
            <w:tcBorders>
              <w:left w:val="nil"/>
            </w:tcBorders>
          </w:tcPr>
          <w:p w:rsidR="00001C91" w:rsidRPr="00001C91" w:rsidRDefault="00001C91" w:rsidP="00001C91">
            <w:pPr>
              <w:pStyle w:val="ListParagraph"/>
              <w:numPr>
                <w:ilvl w:val="0"/>
                <w:numId w:val="6"/>
              </w:numPr>
              <w:spacing w:line="360" w:lineRule="auto"/>
              <w:jc w:val="both"/>
            </w:pPr>
            <w:r w:rsidRPr="00001C91">
              <w:t>The factory was in a foreign country</w:t>
            </w:r>
          </w:p>
        </w:tc>
        <w:tc>
          <w:tcPr>
            <w:tcW w:w="709" w:type="dxa"/>
          </w:tcPr>
          <w:p w:rsidR="00001C91" w:rsidRPr="00001C91" w:rsidRDefault="00001C91" w:rsidP="00001C91">
            <w:pPr>
              <w:spacing w:line="276" w:lineRule="auto"/>
              <w:jc w:val="both"/>
              <w:rPr>
                <w:i/>
              </w:rPr>
            </w:pPr>
          </w:p>
        </w:tc>
      </w:tr>
      <w:tr w:rsidR="00001C91" w:rsidRPr="00001C91" w:rsidTr="00001C91">
        <w:tc>
          <w:tcPr>
            <w:tcW w:w="5382" w:type="dxa"/>
            <w:tcBorders>
              <w:left w:val="nil"/>
            </w:tcBorders>
          </w:tcPr>
          <w:p w:rsidR="00001C91" w:rsidRPr="00001C91" w:rsidRDefault="00001C91" w:rsidP="00001C91">
            <w:pPr>
              <w:pStyle w:val="ListParagraph"/>
              <w:numPr>
                <w:ilvl w:val="0"/>
                <w:numId w:val="6"/>
              </w:numPr>
              <w:spacing w:line="360" w:lineRule="auto"/>
              <w:jc w:val="both"/>
            </w:pPr>
            <w:r w:rsidRPr="00001C91">
              <w:t>The writer was a painter</w:t>
            </w:r>
          </w:p>
        </w:tc>
        <w:tc>
          <w:tcPr>
            <w:tcW w:w="709" w:type="dxa"/>
          </w:tcPr>
          <w:p w:rsidR="00001C91" w:rsidRPr="00001C91" w:rsidRDefault="00001C91" w:rsidP="00001C91">
            <w:pPr>
              <w:spacing w:line="276" w:lineRule="auto"/>
              <w:jc w:val="both"/>
            </w:pPr>
          </w:p>
        </w:tc>
      </w:tr>
      <w:tr w:rsidR="00001C91" w:rsidRPr="00001C91" w:rsidTr="00001C91">
        <w:tc>
          <w:tcPr>
            <w:tcW w:w="5382" w:type="dxa"/>
            <w:tcBorders>
              <w:left w:val="nil"/>
            </w:tcBorders>
          </w:tcPr>
          <w:p w:rsidR="00001C91" w:rsidRPr="00001C91" w:rsidRDefault="00001C91" w:rsidP="00001C91">
            <w:pPr>
              <w:pStyle w:val="ListParagraph"/>
              <w:numPr>
                <w:ilvl w:val="0"/>
                <w:numId w:val="6"/>
              </w:numPr>
              <w:spacing w:line="360" w:lineRule="auto"/>
              <w:jc w:val="both"/>
            </w:pPr>
            <w:r w:rsidRPr="00001C91">
              <w:t xml:space="preserve">This was </w:t>
            </w:r>
            <w:proofErr w:type="spellStart"/>
            <w:r w:rsidRPr="00001C91">
              <w:t>Faussone’s</w:t>
            </w:r>
            <w:proofErr w:type="spellEnd"/>
            <w:r w:rsidRPr="00001C91">
              <w:t xml:space="preserve"> first time in the country</w:t>
            </w:r>
          </w:p>
        </w:tc>
        <w:tc>
          <w:tcPr>
            <w:tcW w:w="709" w:type="dxa"/>
          </w:tcPr>
          <w:p w:rsidR="00001C91" w:rsidRPr="00001C91" w:rsidRDefault="00001C91" w:rsidP="00001C91">
            <w:pPr>
              <w:spacing w:line="276" w:lineRule="auto"/>
              <w:jc w:val="both"/>
            </w:pPr>
          </w:p>
        </w:tc>
      </w:tr>
      <w:tr w:rsidR="00001C91" w:rsidRPr="00001C91" w:rsidTr="00001C91">
        <w:tc>
          <w:tcPr>
            <w:tcW w:w="5382" w:type="dxa"/>
            <w:tcBorders>
              <w:left w:val="nil"/>
            </w:tcBorders>
          </w:tcPr>
          <w:p w:rsidR="00001C91" w:rsidRPr="00001C91" w:rsidRDefault="00001C91" w:rsidP="00001C91">
            <w:pPr>
              <w:pStyle w:val="ListParagraph"/>
              <w:numPr>
                <w:ilvl w:val="0"/>
                <w:numId w:val="6"/>
              </w:numPr>
              <w:spacing w:line="360" w:lineRule="auto"/>
              <w:jc w:val="both"/>
            </w:pPr>
            <w:proofErr w:type="spellStart"/>
            <w:r w:rsidRPr="00001C91">
              <w:t>Faussone</w:t>
            </w:r>
            <w:proofErr w:type="spellEnd"/>
            <w:r w:rsidRPr="00001C91">
              <w:t xml:space="preserve"> spoke several languages</w:t>
            </w:r>
          </w:p>
        </w:tc>
        <w:tc>
          <w:tcPr>
            <w:tcW w:w="709" w:type="dxa"/>
          </w:tcPr>
          <w:p w:rsidR="00001C91" w:rsidRPr="00001C91" w:rsidRDefault="00001C91" w:rsidP="00001C91">
            <w:pPr>
              <w:spacing w:line="276" w:lineRule="auto"/>
              <w:jc w:val="both"/>
              <w:rPr>
                <w:i/>
              </w:rPr>
            </w:pPr>
          </w:p>
        </w:tc>
      </w:tr>
      <w:tr w:rsidR="00001C91" w:rsidRPr="00001C91" w:rsidTr="00001C91">
        <w:tc>
          <w:tcPr>
            <w:tcW w:w="5382" w:type="dxa"/>
            <w:tcBorders>
              <w:left w:val="nil"/>
            </w:tcBorders>
          </w:tcPr>
          <w:p w:rsidR="00001C91" w:rsidRPr="00001C91" w:rsidRDefault="00001C91" w:rsidP="00001C91">
            <w:pPr>
              <w:pStyle w:val="ListParagraph"/>
              <w:numPr>
                <w:ilvl w:val="0"/>
                <w:numId w:val="6"/>
              </w:numPr>
              <w:spacing w:line="360" w:lineRule="auto"/>
              <w:jc w:val="both"/>
            </w:pPr>
            <w:r w:rsidRPr="00001C91">
              <w:t>He was well shaven</w:t>
            </w:r>
          </w:p>
        </w:tc>
        <w:tc>
          <w:tcPr>
            <w:tcW w:w="709" w:type="dxa"/>
          </w:tcPr>
          <w:p w:rsidR="00001C91" w:rsidRPr="00001C91" w:rsidRDefault="00001C91" w:rsidP="00001C91">
            <w:pPr>
              <w:spacing w:line="276" w:lineRule="auto"/>
              <w:jc w:val="both"/>
              <w:rPr>
                <w:i/>
              </w:rPr>
            </w:pPr>
          </w:p>
        </w:tc>
      </w:tr>
      <w:tr w:rsidR="00001C91" w:rsidRPr="00001C91" w:rsidTr="00001C91">
        <w:tc>
          <w:tcPr>
            <w:tcW w:w="5382" w:type="dxa"/>
            <w:tcBorders>
              <w:left w:val="nil"/>
              <w:bottom w:val="nil"/>
            </w:tcBorders>
          </w:tcPr>
          <w:p w:rsidR="00001C91" w:rsidRPr="00001C91" w:rsidRDefault="00001C91" w:rsidP="00001C91">
            <w:pPr>
              <w:pStyle w:val="ListParagraph"/>
              <w:numPr>
                <w:ilvl w:val="0"/>
                <w:numId w:val="6"/>
              </w:numPr>
              <w:spacing w:line="360" w:lineRule="auto"/>
              <w:jc w:val="both"/>
            </w:pPr>
            <w:r w:rsidRPr="00001C91">
              <w:t xml:space="preserve">He had a mobile expression </w:t>
            </w:r>
          </w:p>
        </w:tc>
        <w:tc>
          <w:tcPr>
            <w:tcW w:w="709" w:type="dxa"/>
          </w:tcPr>
          <w:p w:rsidR="00001C91" w:rsidRPr="00001C91" w:rsidRDefault="00001C91" w:rsidP="00001C91">
            <w:pPr>
              <w:spacing w:line="276" w:lineRule="auto"/>
              <w:jc w:val="both"/>
            </w:pPr>
          </w:p>
        </w:tc>
      </w:tr>
    </w:tbl>
    <w:p w:rsidR="00B57783" w:rsidRDefault="00B57783" w:rsidP="00001C91">
      <w:pPr>
        <w:spacing w:line="276" w:lineRule="auto"/>
        <w:jc w:val="both"/>
      </w:pPr>
    </w:p>
    <w:p w:rsidR="00001C91" w:rsidRPr="00001C91" w:rsidRDefault="00001C91" w:rsidP="00001C91">
      <w:pPr>
        <w:spacing w:line="276" w:lineRule="auto"/>
        <w:jc w:val="both"/>
        <w:rPr>
          <w:i/>
        </w:rPr>
      </w:pPr>
      <w:r w:rsidRPr="00001C91">
        <w:rPr>
          <w:i/>
        </w:rPr>
        <w:t>Correct the false statements:</w:t>
      </w:r>
    </w:p>
    <w:p w:rsidR="00001C91" w:rsidRDefault="00001C91" w:rsidP="00001C91">
      <w:pPr>
        <w:spacing w:line="276" w:lineRule="auto"/>
        <w:jc w:val="both"/>
      </w:pPr>
    </w:p>
    <w:p w:rsidR="00001C91" w:rsidRDefault="00001C91" w:rsidP="00001C91">
      <w:pPr>
        <w:pStyle w:val="ListParagraph"/>
        <w:numPr>
          <w:ilvl w:val="0"/>
          <w:numId w:val="8"/>
        </w:numPr>
        <w:spacing w:line="480" w:lineRule="auto"/>
        <w:jc w:val="both"/>
      </w:pPr>
      <w:r>
        <w:t>……………………………………………………………………………………</w:t>
      </w:r>
    </w:p>
    <w:p w:rsidR="00001C91" w:rsidRDefault="00001C91" w:rsidP="00001C91">
      <w:pPr>
        <w:pStyle w:val="ListParagraph"/>
        <w:numPr>
          <w:ilvl w:val="0"/>
          <w:numId w:val="8"/>
        </w:numPr>
        <w:spacing w:line="480" w:lineRule="auto"/>
        <w:jc w:val="both"/>
      </w:pPr>
      <w:r>
        <w:t>……………………………………………………………………………………</w:t>
      </w:r>
    </w:p>
    <w:p w:rsidR="00001C91" w:rsidRDefault="00001C91" w:rsidP="00001C91">
      <w:pPr>
        <w:pStyle w:val="ListParagraph"/>
        <w:numPr>
          <w:ilvl w:val="0"/>
          <w:numId w:val="8"/>
        </w:numPr>
        <w:spacing w:line="480" w:lineRule="auto"/>
        <w:jc w:val="both"/>
      </w:pPr>
      <w:r>
        <w:t>……………………………………………………………………………………</w:t>
      </w:r>
    </w:p>
    <w:p w:rsidR="00001C91" w:rsidRDefault="00001C91" w:rsidP="00001C91">
      <w:pPr>
        <w:pStyle w:val="ListParagraph"/>
        <w:numPr>
          <w:ilvl w:val="0"/>
          <w:numId w:val="8"/>
        </w:numPr>
        <w:spacing w:line="480" w:lineRule="auto"/>
        <w:jc w:val="both"/>
      </w:pPr>
      <w:r>
        <w:t>……………………………………………………………………………………</w:t>
      </w:r>
    </w:p>
    <w:p w:rsidR="00001C91" w:rsidRDefault="00001C91" w:rsidP="00001C91">
      <w:pPr>
        <w:spacing w:line="276" w:lineRule="auto"/>
        <w:jc w:val="both"/>
      </w:pPr>
    </w:p>
    <w:p w:rsidR="00001C91" w:rsidRDefault="00001C91" w:rsidP="00001C91">
      <w:pPr>
        <w:spacing w:line="276" w:lineRule="auto"/>
        <w:jc w:val="both"/>
      </w:pPr>
    </w:p>
    <w:p w:rsidR="00001C91" w:rsidRDefault="00001C91" w:rsidP="00001C91">
      <w:pPr>
        <w:spacing w:line="276" w:lineRule="auto"/>
        <w:jc w:val="both"/>
      </w:pPr>
    </w:p>
    <w:p w:rsidR="00001C91" w:rsidRPr="00B57783" w:rsidRDefault="00001C91" w:rsidP="00001C91">
      <w:pPr>
        <w:spacing w:line="276" w:lineRule="auto"/>
        <w:jc w:val="both"/>
      </w:pPr>
    </w:p>
    <w:sectPr w:rsidR="00001C91" w:rsidRPr="00B57783" w:rsidSect="008D177D">
      <w:footerReference w:type="first" r:id="rId8"/>
      <w:pgSz w:w="11900" w:h="16840"/>
      <w:pgMar w:top="88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585" w:rsidRDefault="00564585" w:rsidP="002C04A8">
      <w:r>
        <w:separator/>
      </w:r>
    </w:p>
  </w:endnote>
  <w:endnote w:type="continuationSeparator" w:id="0">
    <w:p w:rsidR="00564585" w:rsidRDefault="00564585" w:rsidP="002C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77D" w:rsidRPr="00D10CB8" w:rsidRDefault="008D177D" w:rsidP="008D177D">
    <w:pPr>
      <w:pStyle w:val="Footer"/>
      <w:rPr>
        <w:sz w:val="16"/>
        <w:lang w:val="it-IT"/>
      </w:rPr>
    </w:pPr>
    <w:proofErr w:type="spellStart"/>
    <w:r w:rsidRPr="00D10CB8">
      <w:rPr>
        <w:sz w:val="16"/>
        <w:lang w:val="it-IT"/>
      </w:rPr>
      <w:t>Texts</w:t>
    </w:r>
    <w:proofErr w:type="spellEnd"/>
    <w:r w:rsidRPr="00D10CB8">
      <w:rPr>
        <w:sz w:val="16"/>
        <w:lang w:val="it-IT"/>
      </w:rPr>
      <w:t xml:space="preserve"> 1 and 2 </w:t>
    </w:r>
    <w:proofErr w:type="spellStart"/>
    <w:r w:rsidRPr="00D10CB8">
      <w:rPr>
        <w:sz w:val="16"/>
        <w:lang w:val="it-IT"/>
      </w:rPr>
      <w:t>adapted</w:t>
    </w:r>
    <w:proofErr w:type="spellEnd"/>
    <w:r w:rsidRPr="00D10CB8">
      <w:rPr>
        <w:sz w:val="16"/>
        <w:lang w:val="it-IT"/>
      </w:rPr>
      <w:t xml:space="preserve"> </w:t>
    </w:r>
    <w:r>
      <w:rPr>
        <w:sz w:val="16"/>
        <w:lang w:val="it-IT"/>
      </w:rPr>
      <w:t>from</w:t>
    </w:r>
    <w:r w:rsidRPr="00D10CB8">
      <w:rPr>
        <w:sz w:val="16"/>
        <w:lang w:val="it-IT"/>
      </w:rPr>
      <w:t xml:space="preserve"> Carlo </w:t>
    </w:r>
    <w:proofErr w:type="spellStart"/>
    <w:r w:rsidRPr="00D10CB8">
      <w:rPr>
        <w:sz w:val="16"/>
        <w:lang w:val="it-IT"/>
      </w:rPr>
      <w:t>Lucarelli’s</w:t>
    </w:r>
    <w:proofErr w:type="spellEnd"/>
    <w:r w:rsidRPr="00D10CB8">
      <w:rPr>
        <w:sz w:val="16"/>
        <w:lang w:val="it-IT"/>
      </w:rPr>
      <w:t xml:space="preserve"> </w:t>
    </w:r>
    <w:r w:rsidRPr="00D10CB8">
      <w:rPr>
        <w:i/>
        <w:sz w:val="16"/>
        <w:lang w:val="it-IT"/>
      </w:rPr>
      <w:t>Carta Bianca</w:t>
    </w:r>
  </w:p>
  <w:p w:rsidR="008D177D" w:rsidRDefault="008D177D" w:rsidP="008D177D">
    <w:pPr>
      <w:rPr>
        <w:sz w:val="16"/>
        <w:lang w:val="it-IT"/>
      </w:rPr>
    </w:pPr>
    <w:r w:rsidRPr="00D10CB8">
      <w:rPr>
        <w:sz w:val="16"/>
        <w:lang w:val="it-IT"/>
      </w:rPr>
      <w:t xml:space="preserve">Text 3 from Ignazio Silone, </w:t>
    </w:r>
    <w:r w:rsidRPr="00D10CB8">
      <w:rPr>
        <w:i/>
        <w:sz w:val="16"/>
        <w:lang w:val="it-IT"/>
      </w:rPr>
      <w:t>Fontamara</w:t>
    </w:r>
  </w:p>
  <w:p w:rsidR="008D177D" w:rsidRDefault="008D177D" w:rsidP="008D177D">
    <w:pPr>
      <w:rPr>
        <w:sz w:val="16"/>
        <w:lang w:val="it-IT"/>
      </w:rPr>
    </w:pPr>
    <w:r>
      <w:rPr>
        <w:sz w:val="16"/>
        <w:lang w:val="it-IT"/>
      </w:rPr>
      <w:t>Text 4 from</w:t>
    </w:r>
    <w:r w:rsidRPr="00D10CB8">
      <w:rPr>
        <w:lang w:val="it-IT"/>
      </w:rPr>
      <w:t xml:space="preserve"> </w:t>
    </w:r>
    <w:r w:rsidRPr="00D10CB8">
      <w:rPr>
        <w:sz w:val="16"/>
        <w:lang w:val="it-IT"/>
      </w:rPr>
      <w:t>Lara Cardella</w:t>
    </w:r>
    <w:r>
      <w:rPr>
        <w:sz w:val="16"/>
        <w:lang w:val="it-IT"/>
      </w:rPr>
      <w:t xml:space="preserve">, </w:t>
    </w:r>
    <w:r w:rsidRPr="00D10CB8">
      <w:rPr>
        <w:i/>
        <w:sz w:val="16"/>
        <w:lang w:val="it-IT"/>
      </w:rPr>
      <w:t>Volevo i pantaloni</w:t>
    </w:r>
    <w:r w:rsidRPr="00D10CB8">
      <w:rPr>
        <w:sz w:val="16"/>
        <w:lang w:val="it-IT"/>
      </w:rPr>
      <w:t xml:space="preserve"> </w:t>
    </w:r>
  </w:p>
  <w:p w:rsidR="008D177D" w:rsidRPr="00D10CB8" w:rsidRDefault="008D177D" w:rsidP="008D177D">
    <w:pPr>
      <w:rPr>
        <w:sz w:val="16"/>
        <w:lang w:val="it-IT"/>
      </w:rPr>
    </w:pPr>
    <w:r>
      <w:rPr>
        <w:sz w:val="16"/>
        <w:lang w:val="it-IT"/>
      </w:rPr>
      <w:t xml:space="preserve">Text 5 from Primo Levi, </w:t>
    </w:r>
    <w:r w:rsidRPr="008D177D">
      <w:rPr>
        <w:i/>
        <w:sz w:val="16"/>
        <w:lang w:val="it-IT"/>
      </w:rPr>
      <w:t>La chiave a stella</w:t>
    </w:r>
  </w:p>
  <w:p w:rsidR="008D177D" w:rsidRPr="008D177D" w:rsidRDefault="008D177D">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585" w:rsidRDefault="00564585" w:rsidP="002C04A8">
      <w:r>
        <w:separator/>
      </w:r>
    </w:p>
  </w:footnote>
  <w:footnote w:type="continuationSeparator" w:id="0">
    <w:p w:rsidR="00564585" w:rsidRDefault="00564585" w:rsidP="002C04A8">
      <w:r>
        <w:continuationSeparator/>
      </w:r>
    </w:p>
  </w:footnote>
  <w:footnote w:id="1">
    <w:p w:rsidR="002C04A8" w:rsidRDefault="002C04A8">
      <w:pPr>
        <w:pStyle w:val="FootnoteText"/>
      </w:pPr>
      <w:r>
        <w:rPr>
          <w:rStyle w:val="FootnoteReference"/>
        </w:rPr>
        <w:footnoteRef/>
      </w:r>
      <w:r>
        <w:t xml:space="preserve"> Loud noise</w:t>
      </w:r>
    </w:p>
  </w:footnote>
  <w:footnote w:id="2">
    <w:p w:rsidR="000E704F" w:rsidRDefault="000E704F">
      <w:pPr>
        <w:pStyle w:val="FootnoteText"/>
      </w:pPr>
      <w:r>
        <w:rPr>
          <w:rStyle w:val="FootnoteReference"/>
        </w:rPr>
        <w:footnoteRef/>
      </w:r>
      <w:r>
        <w:t xml:space="preserve"> Funeral procession</w:t>
      </w:r>
    </w:p>
  </w:footnote>
  <w:footnote w:id="3">
    <w:p w:rsidR="002C04A8" w:rsidRDefault="002C04A8">
      <w:pPr>
        <w:pStyle w:val="FootnoteText"/>
      </w:pPr>
      <w:r>
        <w:rPr>
          <w:rStyle w:val="FootnoteReference"/>
        </w:rPr>
        <w:footnoteRef/>
      </w:r>
      <w:r>
        <w:t xml:space="preserve"> The N</w:t>
      </w:r>
      <w:r w:rsidR="000E704F">
        <w:t>ational Republican Guard (the story is set towards the end of WW2 – the GNR was established in 193)</w:t>
      </w:r>
    </w:p>
  </w:footnote>
  <w:footnote w:id="4">
    <w:p w:rsidR="002C04A8" w:rsidRDefault="002C04A8">
      <w:pPr>
        <w:pStyle w:val="FootnoteText"/>
      </w:pPr>
      <w:r>
        <w:rPr>
          <w:rStyle w:val="FootnoteReference"/>
        </w:rPr>
        <w:footnoteRef/>
      </w:r>
      <w:r>
        <w:t xml:space="preserve"> Machine gun</w:t>
      </w:r>
    </w:p>
  </w:footnote>
  <w:footnote w:id="5">
    <w:p w:rsidR="000E704F" w:rsidRDefault="000E704F">
      <w:pPr>
        <w:pStyle w:val="FootnoteText"/>
      </w:pPr>
      <w:r>
        <w:rPr>
          <w:rStyle w:val="FootnoteReference"/>
        </w:rPr>
        <w:footnoteRef/>
      </w:r>
      <w:r>
        <w:t xml:space="preserve"> Roof tiles</w:t>
      </w:r>
    </w:p>
  </w:footnote>
  <w:footnote w:id="6">
    <w:p w:rsidR="000E704F" w:rsidRDefault="000E704F">
      <w:pPr>
        <w:pStyle w:val="FootnoteText"/>
      </w:pPr>
      <w:r>
        <w:rPr>
          <w:rStyle w:val="FootnoteReference"/>
        </w:rPr>
        <w:footnoteRef/>
      </w:r>
      <w:r>
        <w:t xml:space="preserve"> Handcuffs  </w:t>
      </w:r>
    </w:p>
  </w:footnote>
  <w:footnote w:id="7">
    <w:p w:rsidR="000E704F" w:rsidRDefault="000E704F">
      <w:pPr>
        <w:pStyle w:val="FootnoteText"/>
      </w:pPr>
      <w:r>
        <w:rPr>
          <w:rStyle w:val="FootnoteReference"/>
        </w:rPr>
        <w:footnoteRef/>
      </w:r>
      <w:r>
        <w:t xml:space="preserve"> Lost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A5416"/>
    <w:multiLevelType w:val="hybridMultilevel"/>
    <w:tmpl w:val="3F4E10F0"/>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A11E6"/>
    <w:multiLevelType w:val="hybridMultilevel"/>
    <w:tmpl w:val="CAC6933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F76BC"/>
    <w:multiLevelType w:val="hybridMultilevel"/>
    <w:tmpl w:val="9CFCFBD4"/>
    <w:lvl w:ilvl="0" w:tplc="08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5C6030"/>
    <w:multiLevelType w:val="hybridMultilevel"/>
    <w:tmpl w:val="BA90B948"/>
    <w:lvl w:ilvl="0" w:tplc="0809001B">
      <w:start w:val="1"/>
      <w:numFmt w:val="lowerRoman"/>
      <w:lvlText w:val="%1."/>
      <w:lvlJc w:val="righ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 w15:restartNumberingAfterBreak="0">
    <w:nsid w:val="557F3EBC"/>
    <w:multiLevelType w:val="hybridMultilevel"/>
    <w:tmpl w:val="8370C43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15E28"/>
    <w:multiLevelType w:val="hybridMultilevel"/>
    <w:tmpl w:val="021AF828"/>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92FD3"/>
    <w:multiLevelType w:val="hybridMultilevel"/>
    <w:tmpl w:val="05889CDC"/>
    <w:lvl w:ilvl="0" w:tplc="08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8F3CE8"/>
    <w:multiLevelType w:val="hybridMultilevel"/>
    <w:tmpl w:val="AE5C9EC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6D"/>
    <w:rsid w:val="00001C91"/>
    <w:rsid w:val="000E704F"/>
    <w:rsid w:val="0011665B"/>
    <w:rsid w:val="001217BA"/>
    <w:rsid w:val="0018216C"/>
    <w:rsid w:val="002C04A8"/>
    <w:rsid w:val="00315240"/>
    <w:rsid w:val="0040796D"/>
    <w:rsid w:val="004463B2"/>
    <w:rsid w:val="00564585"/>
    <w:rsid w:val="005A6C49"/>
    <w:rsid w:val="005F0D03"/>
    <w:rsid w:val="007630E9"/>
    <w:rsid w:val="007E7C5E"/>
    <w:rsid w:val="007F5CF9"/>
    <w:rsid w:val="0087516C"/>
    <w:rsid w:val="0088459D"/>
    <w:rsid w:val="008D177D"/>
    <w:rsid w:val="009A475B"/>
    <w:rsid w:val="00B05187"/>
    <w:rsid w:val="00B57783"/>
    <w:rsid w:val="00B967A3"/>
    <w:rsid w:val="00CD4E90"/>
    <w:rsid w:val="00D10CB8"/>
    <w:rsid w:val="00D6583D"/>
    <w:rsid w:val="00DA0682"/>
    <w:rsid w:val="00DF2526"/>
    <w:rsid w:val="00E42507"/>
    <w:rsid w:val="00E51DF9"/>
    <w:rsid w:val="00E9115C"/>
    <w:rsid w:val="00F42023"/>
    <w:rsid w:val="00FD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4C3B"/>
  <w14:defaultImageDpi w14:val="32767"/>
  <w15:chartTrackingRefBased/>
  <w15:docId w15:val="{C67C240C-4EA8-5845-B90D-B9F79E03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04A8"/>
    <w:rPr>
      <w:sz w:val="20"/>
      <w:szCs w:val="20"/>
    </w:rPr>
  </w:style>
  <w:style w:type="character" w:customStyle="1" w:styleId="FootnoteTextChar">
    <w:name w:val="Footnote Text Char"/>
    <w:basedOn w:val="DefaultParagraphFont"/>
    <w:link w:val="FootnoteText"/>
    <w:uiPriority w:val="99"/>
    <w:semiHidden/>
    <w:rsid w:val="002C04A8"/>
    <w:rPr>
      <w:sz w:val="20"/>
      <w:szCs w:val="20"/>
    </w:rPr>
  </w:style>
  <w:style w:type="character" w:styleId="FootnoteReference">
    <w:name w:val="footnote reference"/>
    <w:basedOn w:val="DefaultParagraphFont"/>
    <w:uiPriority w:val="99"/>
    <w:semiHidden/>
    <w:unhideWhenUsed/>
    <w:rsid w:val="002C04A8"/>
    <w:rPr>
      <w:vertAlign w:val="superscript"/>
    </w:rPr>
  </w:style>
  <w:style w:type="paragraph" w:styleId="ListParagraph">
    <w:name w:val="List Paragraph"/>
    <w:basedOn w:val="Normal"/>
    <w:uiPriority w:val="34"/>
    <w:qFormat/>
    <w:rsid w:val="000E704F"/>
    <w:pPr>
      <w:ind w:left="720"/>
      <w:contextualSpacing/>
    </w:pPr>
  </w:style>
  <w:style w:type="paragraph" w:styleId="Header">
    <w:name w:val="header"/>
    <w:basedOn w:val="Normal"/>
    <w:link w:val="HeaderChar"/>
    <w:uiPriority w:val="99"/>
    <w:unhideWhenUsed/>
    <w:rsid w:val="00D10CB8"/>
    <w:pPr>
      <w:tabs>
        <w:tab w:val="center" w:pos="4680"/>
        <w:tab w:val="right" w:pos="9360"/>
      </w:tabs>
    </w:pPr>
  </w:style>
  <w:style w:type="character" w:customStyle="1" w:styleId="HeaderChar">
    <w:name w:val="Header Char"/>
    <w:basedOn w:val="DefaultParagraphFont"/>
    <w:link w:val="Header"/>
    <w:uiPriority w:val="99"/>
    <w:rsid w:val="00D10CB8"/>
  </w:style>
  <w:style w:type="paragraph" w:styleId="Footer">
    <w:name w:val="footer"/>
    <w:basedOn w:val="Normal"/>
    <w:link w:val="FooterChar"/>
    <w:uiPriority w:val="99"/>
    <w:unhideWhenUsed/>
    <w:rsid w:val="00D10CB8"/>
    <w:pPr>
      <w:tabs>
        <w:tab w:val="center" w:pos="4680"/>
        <w:tab w:val="right" w:pos="9360"/>
      </w:tabs>
    </w:pPr>
  </w:style>
  <w:style w:type="character" w:customStyle="1" w:styleId="FooterChar">
    <w:name w:val="Footer Char"/>
    <w:basedOn w:val="DefaultParagraphFont"/>
    <w:link w:val="Footer"/>
    <w:uiPriority w:val="99"/>
    <w:rsid w:val="00D10CB8"/>
  </w:style>
  <w:style w:type="table" w:styleId="TableGrid">
    <w:name w:val="Table Grid"/>
    <w:basedOn w:val="TableNormal"/>
    <w:uiPriority w:val="39"/>
    <w:rsid w:val="0000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1490-4DC6-C345-87FB-3012C095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2020-02-25T19:58:00Z</dcterms:created>
  <dcterms:modified xsi:type="dcterms:W3CDTF">2020-02-25T21:29:00Z</dcterms:modified>
</cp:coreProperties>
</file>