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93C8F" w14:textId="25756BFE" w:rsidR="00E86EB5" w:rsidRDefault="00E86EB5" w:rsidP="00552DD6">
      <w:pPr>
        <w:jc w:val="center"/>
        <w:rPr>
          <w:b/>
          <w:bCs/>
          <w:lang w:val="it-IT"/>
        </w:rPr>
      </w:pPr>
      <w:r>
        <w:rPr>
          <w:b/>
          <w:bCs/>
          <w:lang w:val="it-IT"/>
        </w:rPr>
        <w:t>Che cos’è il p</w:t>
      </w:r>
      <w:r w:rsidRPr="004C0273">
        <w:rPr>
          <w:b/>
          <w:bCs/>
          <w:lang w:val="it-IT"/>
        </w:rPr>
        <w:t>atrimonio</w:t>
      </w:r>
      <w:r>
        <w:rPr>
          <w:b/>
          <w:bCs/>
          <w:lang w:val="it-IT"/>
        </w:rPr>
        <w:t>?</w:t>
      </w:r>
      <w:r w:rsidR="00552DD6" w:rsidRPr="004C0273">
        <w:rPr>
          <w:b/>
          <w:bCs/>
          <w:lang w:val="it-IT"/>
        </w:rPr>
        <w:t xml:space="preserve"> </w:t>
      </w:r>
      <w:r w:rsidR="00397DD2">
        <w:rPr>
          <w:b/>
          <w:bCs/>
          <w:lang w:val="it-IT"/>
        </w:rPr>
        <w:t xml:space="preserve"> </w:t>
      </w:r>
    </w:p>
    <w:p w14:paraId="6517F71F" w14:textId="64E4A332" w:rsidR="009C401E" w:rsidRPr="00E86EB5" w:rsidRDefault="00397DD2" w:rsidP="00E86EB5">
      <w:pPr>
        <w:jc w:val="left"/>
        <w:rPr>
          <w:b/>
          <w:bCs/>
          <w:i/>
          <w:iCs/>
          <w:lang w:val="it-IT"/>
        </w:rPr>
      </w:pPr>
      <w:proofErr w:type="gramStart"/>
      <w:r>
        <w:rPr>
          <w:b/>
          <w:bCs/>
          <w:lang w:val="it-IT"/>
        </w:rPr>
        <w:t>A</w:t>
      </w:r>
      <w:proofErr w:type="gramEnd"/>
      <w:r w:rsidR="00E86EB5">
        <w:rPr>
          <w:b/>
          <w:bCs/>
          <w:lang w:val="it-IT"/>
        </w:rPr>
        <w:tab/>
        <w:t xml:space="preserve"> Ascolta</w:t>
      </w:r>
      <w:r w:rsidR="00E86EB5" w:rsidRPr="004C0273">
        <w:rPr>
          <w:b/>
          <w:bCs/>
          <w:i/>
          <w:iCs/>
          <w:lang w:val="it-IT"/>
        </w:rPr>
        <w:t xml:space="preserve"> la professoressa </w:t>
      </w:r>
      <w:r w:rsidR="00E86EB5">
        <w:rPr>
          <w:b/>
          <w:bCs/>
          <w:i/>
          <w:iCs/>
          <w:lang w:val="it-IT"/>
        </w:rPr>
        <w:t>e</w:t>
      </w:r>
      <w:r w:rsidR="00E86EB5" w:rsidRPr="004C0273">
        <w:rPr>
          <w:b/>
          <w:bCs/>
          <w:i/>
          <w:iCs/>
          <w:lang w:val="it-IT"/>
        </w:rPr>
        <w:t xml:space="preserve"> completa la trascrizione.</w:t>
      </w:r>
    </w:p>
    <w:p w14:paraId="002820D9" w14:textId="5224B3F1" w:rsidR="00552DD6" w:rsidRPr="004C0273" w:rsidRDefault="009C401E" w:rsidP="00552DD6">
      <w:pPr>
        <w:jc w:val="center"/>
        <w:rPr>
          <w:b/>
          <w:bCs/>
          <w:lang w:val="it-IT"/>
        </w:rPr>
      </w:pPr>
      <w:r w:rsidRPr="009C401E">
        <w:rPr>
          <w:lang w:val="it-IT"/>
        </w:rPr>
        <w:t>(</w:t>
      </w:r>
      <w:r w:rsidR="000161D1" w:rsidRPr="009C401E">
        <w:rPr>
          <w:lang w:val="it-IT"/>
        </w:rPr>
        <w:t xml:space="preserve">Start to </w:t>
      </w:r>
      <w:r w:rsidRPr="009C401E">
        <w:rPr>
          <w:lang w:val="it-IT"/>
        </w:rPr>
        <w:t>2m39)</w:t>
      </w:r>
    </w:p>
    <w:p w14:paraId="4EA9AF60" w14:textId="77777777" w:rsidR="00552DD6" w:rsidRPr="004C0273" w:rsidRDefault="00552DD6" w:rsidP="002D4356">
      <w:pPr>
        <w:rPr>
          <w:b/>
          <w:bCs/>
          <w:i/>
          <w:iCs/>
          <w:lang w:val="it-IT"/>
        </w:rPr>
      </w:pPr>
    </w:p>
    <w:p w14:paraId="70897839" w14:textId="053DA950" w:rsidR="000A400F" w:rsidRPr="004C0273" w:rsidRDefault="007B7CF0" w:rsidP="004C0273">
      <w:pPr>
        <w:pStyle w:val="ListParagraph"/>
        <w:numPr>
          <w:ilvl w:val="0"/>
          <w:numId w:val="4"/>
        </w:numPr>
        <w:spacing w:before="0" w:after="240" w:line="360" w:lineRule="auto"/>
        <w:ind w:left="360"/>
        <w:rPr>
          <w:i/>
          <w:iCs/>
          <w:lang w:val="it-IT"/>
        </w:rPr>
      </w:pPr>
      <w:r w:rsidRPr="004C0273">
        <w:rPr>
          <w:i/>
          <w:iCs/>
          <w:lang w:val="it-IT"/>
        </w:rPr>
        <w:t xml:space="preserve">L'articolo 9 </w:t>
      </w:r>
      <w:r w:rsidR="00552DD6" w:rsidRPr="004C0273">
        <w:rPr>
          <w:i/>
          <w:iCs/>
          <w:lang w:val="it-IT"/>
        </w:rPr>
        <w:t xml:space="preserve">[della costituzione] </w:t>
      </w:r>
      <w:r w:rsidRPr="004C0273">
        <w:rPr>
          <w:i/>
          <w:iCs/>
          <w:lang w:val="it-IT"/>
        </w:rPr>
        <w:t>dunque ci racconta di un patrimonio che è viva</w:t>
      </w:r>
      <w:r w:rsidRPr="004C0273">
        <w:rPr>
          <w:lang w:val="it-IT"/>
        </w:rPr>
        <w:t xml:space="preserve"> </w:t>
      </w:r>
      <w:r w:rsidR="004C0273" w:rsidRPr="004C0273">
        <w:rPr>
          <w:lang w:val="it-IT"/>
        </w:rPr>
        <w:t>………………</w:t>
      </w:r>
      <w:r w:rsidR="000A400F" w:rsidRPr="004C0273">
        <w:rPr>
          <w:lang w:val="it-IT"/>
        </w:rPr>
        <w:t xml:space="preserve"> </w:t>
      </w:r>
      <w:r w:rsidRPr="004C0273">
        <w:rPr>
          <w:i/>
          <w:iCs/>
          <w:lang w:val="it-IT"/>
        </w:rPr>
        <w:t xml:space="preserve">nella </w:t>
      </w:r>
      <w:proofErr w:type="gramStart"/>
      <w:r w:rsidRPr="004C0273">
        <w:rPr>
          <w:i/>
          <w:iCs/>
          <w:lang w:val="it-IT"/>
        </w:rPr>
        <w:t xml:space="preserve">dimensione </w:t>
      </w:r>
      <w:r w:rsidR="004C0273" w:rsidRPr="004C0273">
        <w:rPr>
          <w:lang w:val="it-IT"/>
        </w:rPr>
        <w:t xml:space="preserve"> …</w:t>
      </w:r>
      <w:proofErr w:type="gramEnd"/>
      <w:r w:rsidR="004C0273" w:rsidRPr="004C0273">
        <w:rPr>
          <w:lang w:val="it-IT"/>
        </w:rPr>
        <w:t xml:space="preserve">…………… </w:t>
      </w:r>
      <w:r w:rsidRPr="004C0273">
        <w:rPr>
          <w:i/>
          <w:iCs/>
          <w:lang w:val="it-IT"/>
        </w:rPr>
        <w:t>di ciascuno di noi</w:t>
      </w:r>
      <w:r w:rsidR="00552DD6" w:rsidRPr="004C0273">
        <w:rPr>
          <w:i/>
          <w:iCs/>
          <w:lang w:val="it-IT"/>
        </w:rPr>
        <w:t xml:space="preserve">. </w:t>
      </w:r>
      <w:r w:rsidRPr="004C0273">
        <w:rPr>
          <w:i/>
          <w:iCs/>
          <w:lang w:val="it-IT"/>
        </w:rPr>
        <w:t xml:space="preserve"> </w:t>
      </w:r>
    </w:p>
    <w:p w14:paraId="034A4F3D" w14:textId="2D689C92" w:rsidR="000A400F" w:rsidRPr="004C0273" w:rsidRDefault="00552DD6" w:rsidP="004C0273">
      <w:pPr>
        <w:pStyle w:val="ListParagraph"/>
        <w:numPr>
          <w:ilvl w:val="0"/>
          <w:numId w:val="4"/>
        </w:numPr>
        <w:spacing w:before="0" w:after="240" w:line="360" w:lineRule="auto"/>
        <w:ind w:left="360"/>
        <w:rPr>
          <w:i/>
          <w:iCs/>
          <w:lang w:val="it-IT"/>
        </w:rPr>
      </w:pPr>
      <w:r w:rsidRPr="004C0273">
        <w:rPr>
          <w:i/>
          <w:iCs/>
          <w:lang w:val="it-IT"/>
        </w:rPr>
        <w:t>E</w:t>
      </w:r>
      <w:r w:rsidR="007B7CF0" w:rsidRPr="004C0273">
        <w:rPr>
          <w:i/>
          <w:iCs/>
          <w:lang w:val="it-IT"/>
        </w:rPr>
        <w:t xml:space="preserve">d è uno </w:t>
      </w:r>
      <w:proofErr w:type="gramStart"/>
      <w:r w:rsidR="007B7CF0" w:rsidRPr="004C0273">
        <w:rPr>
          <w:i/>
          <w:iCs/>
          <w:lang w:val="it-IT"/>
        </w:rPr>
        <w:t xml:space="preserve">spazio </w:t>
      </w:r>
      <w:r w:rsidR="004C0273" w:rsidRPr="004C0273">
        <w:rPr>
          <w:lang w:val="it-IT"/>
        </w:rPr>
        <w:t xml:space="preserve"> …</w:t>
      </w:r>
      <w:proofErr w:type="gramEnd"/>
      <w:r w:rsidR="004C0273" w:rsidRPr="004C0273">
        <w:rPr>
          <w:lang w:val="it-IT"/>
        </w:rPr>
        <w:t xml:space="preserve">…………… </w:t>
      </w:r>
      <w:r w:rsidR="007B7CF0" w:rsidRPr="004C0273">
        <w:rPr>
          <w:i/>
          <w:iCs/>
          <w:lang w:val="it-IT"/>
        </w:rPr>
        <w:t xml:space="preserve">ma anche </w:t>
      </w:r>
      <w:r w:rsidR="004C0273" w:rsidRPr="004C0273">
        <w:rPr>
          <w:lang w:val="it-IT"/>
        </w:rPr>
        <w:t xml:space="preserve"> ……………… </w:t>
      </w:r>
      <w:r w:rsidR="007B7CF0" w:rsidRPr="004C0273">
        <w:rPr>
          <w:i/>
          <w:iCs/>
          <w:lang w:val="it-IT"/>
        </w:rPr>
        <w:t>all'interno del quale noi possiamo riconoscerci e dunque anche agire</w:t>
      </w:r>
      <w:r w:rsidR="00CC6CBE" w:rsidRPr="004C0273">
        <w:rPr>
          <w:i/>
          <w:iCs/>
          <w:lang w:val="it-IT"/>
        </w:rPr>
        <w:t>.</w:t>
      </w:r>
      <w:r w:rsidR="007B7CF0" w:rsidRPr="004C0273">
        <w:rPr>
          <w:i/>
          <w:iCs/>
          <w:lang w:val="it-IT"/>
        </w:rPr>
        <w:t xml:space="preserve"> </w:t>
      </w:r>
    </w:p>
    <w:p w14:paraId="0B6B6147" w14:textId="57223A49" w:rsidR="000A400F" w:rsidRPr="000A400F" w:rsidRDefault="00552DD6" w:rsidP="004C0273">
      <w:pPr>
        <w:pStyle w:val="ListParagraph"/>
        <w:numPr>
          <w:ilvl w:val="0"/>
          <w:numId w:val="4"/>
        </w:numPr>
        <w:spacing w:before="0" w:after="240" w:line="360" w:lineRule="auto"/>
        <w:ind w:left="360"/>
        <w:rPr>
          <w:lang w:val="it-IT"/>
        </w:rPr>
      </w:pPr>
      <w:r w:rsidRPr="000A400F">
        <w:rPr>
          <w:lang w:val="it-IT"/>
        </w:rPr>
        <w:t>M</w:t>
      </w:r>
      <w:r w:rsidR="007B7CF0" w:rsidRPr="000A400F">
        <w:rPr>
          <w:lang w:val="it-IT"/>
        </w:rPr>
        <w:t>a realmente che cosa è il patrimonio</w:t>
      </w:r>
      <w:r w:rsidR="00CC6CBE" w:rsidRPr="000A400F">
        <w:rPr>
          <w:lang w:val="it-IT"/>
        </w:rPr>
        <w:t>?</w:t>
      </w:r>
      <w:r w:rsidR="007B7CF0" w:rsidRPr="000A400F">
        <w:rPr>
          <w:lang w:val="it-IT"/>
        </w:rPr>
        <w:t xml:space="preserve"> </w:t>
      </w:r>
      <w:r w:rsidR="000A400F" w:rsidRPr="000A400F">
        <w:rPr>
          <w:lang w:val="it-IT"/>
        </w:rPr>
        <w:t>Fo</w:t>
      </w:r>
      <w:r w:rsidR="007B7CF0" w:rsidRPr="000A400F">
        <w:rPr>
          <w:lang w:val="it-IT"/>
        </w:rPr>
        <w:t>rse proprio per questa sua viva presenza per questo suo essere appunto nella nostra quotidianità</w:t>
      </w:r>
      <w:r w:rsidR="00CC6CBE" w:rsidRPr="000A400F">
        <w:rPr>
          <w:lang w:val="it-IT"/>
        </w:rPr>
        <w:t>,</w:t>
      </w:r>
      <w:r w:rsidR="007B7CF0" w:rsidRPr="000A400F">
        <w:rPr>
          <w:lang w:val="it-IT"/>
        </w:rPr>
        <w:t xml:space="preserve"> a volte non siamo in grado </w:t>
      </w:r>
      <w:proofErr w:type="gramStart"/>
      <w:r w:rsidR="007B7CF0" w:rsidRPr="000A400F">
        <w:rPr>
          <w:lang w:val="it-IT"/>
        </w:rPr>
        <w:t xml:space="preserve">di </w:t>
      </w:r>
      <w:r w:rsidR="004C0273" w:rsidRPr="004C0273">
        <w:rPr>
          <w:lang w:val="it-IT"/>
        </w:rPr>
        <w:t xml:space="preserve"> …</w:t>
      </w:r>
      <w:proofErr w:type="gramEnd"/>
      <w:r w:rsidR="004C0273" w:rsidRPr="004C0273">
        <w:rPr>
          <w:lang w:val="it-IT"/>
        </w:rPr>
        <w:t xml:space="preserve">…………… </w:t>
      </w:r>
      <w:r w:rsidR="007B7CF0" w:rsidRPr="000A400F">
        <w:rPr>
          <w:lang w:val="it-IT"/>
        </w:rPr>
        <w:t>davvero conto di quanto sia importante</w:t>
      </w:r>
      <w:r w:rsidR="00CC6CBE" w:rsidRPr="000A400F">
        <w:rPr>
          <w:lang w:val="it-IT"/>
        </w:rPr>
        <w:t xml:space="preserve">.  </w:t>
      </w:r>
    </w:p>
    <w:p w14:paraId="23D66A63" w14:textId="73748D6B" w:rsidR="00552DD6" w:rsidRPr="000A400F" w:rsidRDefault="00552DD6" w:rsidP="004C0273">
      <w:pPr>
        <w:pStyle w:val="ListParagraph"/>
        <w:numPr>
          <w:ilvl w:val="0"/>
          <w:numId w:val="4"/>
        </w:numPr>
        <w:spacing w:before="0" w:after="240" w:line="360" w:lineRule="auto"/>
        <w:ind w:left="360"/>
        <w:rPr>
          <w:lang w:val="it-IT"/>
        </w:rPr>
      </w:pPr>
      <w:r w:rsidRPr="000A400F">
        <w:rPr>
          <w:lang w:val="it-IT"/>
        </w:rPr>
        <w:t>E</w:t>
      </w:r>
      <w:r w:rsidR="007B7CF0" w:rsidRPr="000A400F">
        <w:rPr>
          <w:lang w:val="it-IT"/>
        </w:rPr>
        <w:t xml:space="preserve"> mi sembra significativo che è proprio nei momenti </w:t>
      </w:r>
      <w:proofErr w:type="gramStart"/>
      <w:r w:rsidR="007B7CF0" w:rsidRPr="000A400F">
        <w:rPr>
          <w:lang w:val="it-IT"/>
        </w:rPr>
        <w:t xml:space="preserve">di </w:t>
      </w:r>
      <w:r w:rsidR="004C0273" w:rsidRPr="004C0273">
        <w:rPr>
          <w:lang w:val="it-IT"/>
        </w:rPr>
        <w:t xml:space="preserve"> …</w:t>
      </w:r>
      <w:proofErr w:type="gramEnd"/>
      <w:r w:rsidR="004C0273" w:rsidRPr="004C0273">
        <w:rPr>
          <w:lang w:val="it-IT"/>
        </w:rPr>
        <w:t>……………</w:t>
      </w:r>
      <w:r w:rsidR="000A400F" w:rsidRPr="000A400F">
        <w:rPr>
          <w:lang w:val="it-IT"/>
        </w:rPr>
        <w:t xml:space="preserve">, </w:t>
      </w:r>
      <w:r w:rsidR="007B7CF0" w:rsidRPr="000A400F">
        <w:rPr>
          <w:lang w:val="it-IT"/>
        </w:rPr>
        <w:t xml:space="preserve">nei momenti di </w:t>
      </w:r>
      <w:r w:rsidR="004C0273" w:rsidRPr="004C0273">
        <w:rPr>
          <w:lang w:val="it-IT"/>
        </w:rPr>
        <w:t xml:space="preserve"> ……………… </w:t>
      </w:r>
      <w:r w:rsidRPr="000A400F">
        <w:rPr>
          <w:lang w:val="it-IT"/>
        </w:rPr>
        <w:t>che</w:t>
      </w:r>
      <w:r w:rsidR="007B7CF0" w:rsidRPr="000A400F">
        <w:rPr>
          <w:lang w:val="it-IT"/>
        </w:rPr>
        <w:t xml:space="preserve"> il patrimonio improvvisamente si rivela </w:t>
      </w:r>
      <w:r w:rsidRPr="000A400F">
        <w:rPr>
          <w:lang w:val="it-IT"/>
        </w:rPr>
        <w:t>nell</w:t>
      </w:r>
      <w:r w:rsidR="007B7CF0" w:rsidRPr="000A400F">
        <w:rPr>
          <w:lang w:val="it-IT"/>
        </w:rPr>
        <w:t xml:space="preserve">e nostre </w:t>
      </w:r>
      <w:r w:rsidR="004C0273" w:rsidRPr="004C0273">
        <w:rPr>
          <w:lang w:val="it-IT"/>
        </w:rPr>
        <w:t xml:space="preserve"> ……………… </w:t>
      </w:r>
      <w:r w:rsidR="007B7CF0" w:rsidRPr="000A400F">
        <w:rPr>
          <w:lang w:val="it-IT"/>
        </w:rPr>
        <w:t xml:space="preserve">ma soprattutto nei nostri </w:t>
      </w:r>
      <w:r w:rsidR="000A400F" w:rsidRPr="000A400F">
        <w:rPr>
          <w:lang w:val="it-IT"/>
        </w:rPr>
        <w:t>……….</w:t>
      </w:r>
      <w:r w:rsidR="00CC6CBE" w:rsidRPr="000A400F">
        <w:rPr>
          <w:lang w:val="it-IT"/>
        </w:rPr>
        <w:t>.</w:t>
      </w:r>
      <w:r w:rsidR="00DC4BC4" w:rsidRPr="000A400F">
        <w:rPr>
          <w:lang w:val="it-IT"/>
        </w:rPr>
        <w:t xml:space="preserve"> </w:t>
      </w:r>
    </w:p>
    <w:p w14:paraId="2DA05005" w14:textId="454BAD33" w:rsidR="000A400F" w:rsidRPr="000A400F" w:rsidRDefault="00DC4BC4" w:rsidP="004C0273">
      <w:pPr>
        <w:pStyle w:val="ListParagraph"/>
        <w:numPr>
          <w:ilvl w:val="0"/>
          <w:numId w:val="4"/>
        </w:numPr>
        <w:spacing w:before="0" w:after="240" w:line="360" w:lineRule="auto"/>
        <w:ind w:left="360"/>
        <w:rPr>
          <w:lang w:val="it-IT"/>
        </w:rPr>
      </w:pPr>
      <w:r w:rsidRPr="000A400F">
        <w:rPr>
          <w:lang w:val="it-IT"/>
        </w:rPr>
        <w:t>E</w:t>
      </w:r>
      <w:r w:rsidR="007B7CF0" w:rsidRPr="000A400F">
        <w:rPr>
          <w:lang w:val="it-IT"/>
        </w:rPr>
        <w:t xml:space="preserve">ppure questa situazione </w:t>
      </w:r>
      <w:proofErr w:type="gramStart"/>
      <w:r w:rsidR="007B7CF0" w:rsidRPr="000A400F">
        <w:rPr>
          <w:lang w:val="it-IT"/>
        </w:rPr>
        <w:t xml:space="preserve">di </w:t>
      </w:r>
      <w:r w:rsidR="004C0273" w:rsidRPr="004C0273">
        <w:rPr>
          <w:lang w:val="it-IT"/>
        </w:rPr>
        <w:t xml:space="preserve"> …</w:t>
      </w:r>
      <w:proofErr w:type="gramEnd"/>
      <w:r w:rsidR="004C0273" w:rsidRPr="004C0273">
        <w:rPr>
          <w:lang w:val="it-IT"/>
        </w:rPr>
        <w:t>……………</w:t>
      </w:r>
      <w:r w:rsidR="00552DD6" w:rsidRPr="000A400F">
        <w:rPr>
          <w:lang w:val="it-IT"/>
        </w:rPr>
        <w:t>,</w:t>
      </w:r>
      <w:r w:rsidR="007B7CF0" w:rsidRPr="000A400F">
        <w:rPr>
          <w:lang w:val="it-IT"/>
        </w:rPr>
        <w:t xml:space="preserve"> questo rischio</w:t>
      </w:r>
      <w:r w:rsidR="00552DD6" w:rsidRPr="000A400F">
        <w:rPr>
          <w:lang w:val="it-IT"/>
        </w:rPr>
        <w:t xml:space="preserve">, </w:t>
      </w:r>
      <w:r w:rsidR="007B7CF0" w:rsidRPr="000A400F">
        <w:rPr>
          <w:lang w:val="it-IT"/>
        </w:rPr>
        <w:t xml:space="preserve">questo pericolo di perdere la nostra bellezza a volte tocca anche gli eventi </w:t>
      </w:r>
      <w:r w:rsidR="004C0273" w:rsidRPr="004C0273">
        <w:rPr>
          <w:lang w:val="it-IT"/>
        </w:rPr>
        <w:t xml:space="preserve"> ………………</w:t>
      </w:r>
      <w:r w:rsidR="00552DD6" w:rsidRPr="000A400F">
        <w:rPr>
          <w:lang w:val="it-IT"/>
        </w:rPr>
        <w:t>, tocca</w:t>
      </w:r>
      <w:r w:rsidR="007B7CF0" w:rsidRPr="000A400F">
        <w:rPr>
          <w:lang w:val="it-IT"/>
        </w:rPr>
        <w:t xml:space="preserve"> anche il </w:t>
      </w:r>
      <w:r w:rsidR="004C0273" w:rsidRPr="004C0273">
        <w:rPr>
          <w:lang w:val="it-IT"/>
        </w:rPr>
        <w:t xml:space="preserve"> ………………</w:t>
      </w:r>
      <w:r w:rsidR="00552DD6" w:rsidRPr="000A400F">
        <w:rPr>
          <w:lang w:val="it-IT"/>
        </w:rPr>
        <w:t xml:space="preserve">. </w:t>
      </w:r>
      <w:r w:rsidR="007B7CF0" w:rsidRPr="000A400F">
        <w:rPr>
          <w:lang w:val="it-IT"/>
        </w:rPr>
        <w:t xml:space="preserve"> </w:t>
      </w:r>
    </w:p>
    <w:p w14:paraId="130C025E" w14:textId="3F4C42EC" w:rsidR="000A400F" w:rsidRPr="004C0273" w:rsidRDefault="00552DD6" w:rsidP="004C0273">
      <w:pPr>
        <w:pStyle w:val="ListParagraph"/>
        <w:numPr>
          <w:ilvl w:val="0"/>
          <w:numId w:val="4"/>
        </w:numPr>
        <w:spacing w:before="0" w:after="240" w:line="360" w:lineRule="auto"/>
        <w:ind w:left="360"/>
        <w:rPr>
          <w:lang w:val="it-IT"/>
        </w:rPr>
      </w:pPr>
      <w:r w:rsidRPr="004C0273">
        <w:rPr>
          <w:lang w:val="it-IT"/>
        </w:rPr>
        <w:t>E</w:t>
      </w:r>
      <w:r w:rsidR="007B7CF0" w:rsidRPr="004C0273">
        <w:rPr>
          <w:lang w:val="it-IT"/>
        </w:rPr>
        <w:t xml:space="preserve">d è qui che forse il cittadino più difficilmente riesce </w:t>
      </w:r>
      <w:proofErr w:type="gramStart"/>
      <w:r w:rsidR="007B7CF0" w:rsidRPr="004C0273">
        <w:rPr>
          <w:lang w:val="it-IT"/>
        </w:rPr>
        <w:t xml:space="preserve">ad </w:t>
      </w:r>
      <w:r w:rsidR="004C0273" w:rsidRPr="004C0273">
        <w:rPr>
          <w:lang w:val="it-IT"/>
        </w:rPr>
        <w:t xml:space="preserve"> …</w:t>
      </w:r>
      <w:proofErr w:type="gramEnd"/>
      <w:r w:rsidR="004C0273" w:rsidRPr="004C0273">
        <w:rPr>
          <w:lang w:val="it-IT"/>
        </w:rPr>
        <w:t xml:space="preserve">…………… </w:t>
      </w:r>
      <w:r w:rsidR="007B7CF0" w:rsidRPr="004C0273">
        <w:rPr>
          <w:lang w:val="it-IT"/>
        </w:rPr>
        <w:t xml:space="preserve">riesce ad essere </w:t>
      </w:r>
      <w:r w:rsidR="004C0273" w:rsidRPr="004C0273">
        <w:rPr>
          <w:lang w:val="it-IT"/>
        </w:rPr>
        <w:t xml:space="preserve"> ………………</w:t>
      </w:r>
    </w:p>
    <w:p w14:paraId="26FD6D79" w14:textId="2DFF3524" w:rsidR="000A400F" w:rsidRPr="004C0273" w:rsidRDefault="00552DD6" w:rsidP="004C0273">
      <w:pPr>
        <w:pStyle w:val="ListParagraph"/>
        <w:numPr>
          <w:ilvl w:val="0"/>
          <w:numId w:val="4"/>
        </w:numPr>
        <w:spacing w:before="0" w:after="240" w:line="360" w:lineRule="auto"/>
        <w:ind w:left="360"/>
        <w:rPr>
          <w:lang w:val="it-IT"/>
        </w:rPr>
      </w:pPr>
      <w:r w:rsidRPr="004C0273">
        <w:rPr>
          <w:lang w:val="it-IT"/>
        </w:rPr>
        <w:t>P</w:t>
      </w:r>
      <w:r w:rsidR="007B7CF0" w:rsidRPr="004C0273">
        <w:rPr>
          <w:lang w:val="it-IT"/>
        </w:rPr>
        <w:t xml:space="preserve">ensiamo per esempio agli scenari dei nostri </w:t>
      </w:r>
      <w:proofErr w:type="gramStart"/>
      <w:r w:rsidR="007B7CF0" w:rsidRPr="004C0273">
        <w:rPr>
          <w:lang w:val="it-IT"/>
        </w:rPr>
        <w:t xml:space="preserve">meravigliosi </w:t>
      </w:r>
      <w:r w:rsidR="004C0273" w:rsidRPr="004C0273">
        <w:rPr>
          <w:lang w:val="it-IT"/>
        </w:rPr>
        <w:t xml:space="preserve"> …</w:t>
      </w:r>
      <w:proofErr w:type="gramEnd"/>
      <w:r w:rsidR="004C0273" w:rsidRPr="004C0273">
        <w:rPr>
          <w:lang w:val="it-IT"/>
        </w:rPr>
        <w:t xml:space="preserve">…………… </w:t>
      </w:r>
      <w:r w:rsidR="007B7CF0" w:rsidRPr="004C0273">
        <w:rPr>
          <w:lang w:val="it-IT"/>
        </w:rPr>
        <w:t xml:space="preserve">dei nostri </w:t>
      </w:r>
      <w:r w:rsidR="004C0273" w:rsidRPr="004C0273">
        <w:rPr>
          <w:lang w:val="it-IT"/>
        </w:rPr>
        <w:t xml:space="preserve"> ……………… </w:t>
      </w:r>
      <w:r w:rsidR="007B7CF0" w:rsidRPr="004C0273">
        <w:rPr>
          <w:lang w:val="it-IT"/>
        </w:rPr>
        <w:t xml:space="preserve">che vengono letteralmente aggrediti dalla presenza del </w:t>
      </w:r>
      <w:r w:rsidR="004C0273" w:rsidRPr="004C0273">
        <w:rPr>
          <w:lang w:val="it-IT"/>
        </w:rPr>
        <w:t xml:space="preserve"> ……………… </w:t>
      </w:r>
      <w:r w:rsidR="007B7CF0" w:rsidRPr="004C0273">
        <w:rPr>
          <w:lang w:val="it-IT"/>
        </w:rPr>
        <w:t xml:space="preserve">da una incauta politica che non arriva a comprendere l'importanza di proteggere effettivamente i nostri </w:t>
      </w:r>
      <w:r w:rsidR="004C0273" w:rsidRPr="004C0273">
        <w:rPr>
          <w:lang w:val="it-IT"/>
        </w:rPr>
        <w:t xml:space="preserve"> ………………</w:t>
      </w:r>
    </w:p>
    <w:p w14:paraId="2B42A326" w14:textId="2CBD443D" w:rsidR="000A400F" w:rsidRPr="004C0273" w:rsidRDefault="00552DD6" w:rsidP="004C0273">
      <w:pPr>
        <w:pStyle w:val="ListParagraph"/>
        <w:numPr>
          <w:ilvl w:val="0"/>
          <w:numId w:val="4"/>
        </w:numPr>
        <w:spacing w:line="360" w:lineRule="auto"/>
        <w:ind w:left="360"/>
        <w:rPr>
          <w:lang w:val="it-IT"/>
        </w:rPr>
      </w:pPr>
      <w:r w:rsidRPr="004C0273">
        <w:rPr>
          <w:lang w:val="it-IT"/>
        </w:rPr>
        <w:t>D</w:t>
      </w:r>
      <w:r w:rsidR="007B7CF0" w:rsidRPr="004C0273">
        <w:rPr>
          <w:lang w:val="it-IT"/>
        </w:rPr>
        <w:t xml:space="preserve">obbiamo essere cittadini </w:t>
      </w:r>
      <w:r w:rsidRPr="004C0273">
        <w:rPr>
          <w:lang w:val="it-IT"/>
        </w:rPr>
        <w:t>vigili, non</w:t>
      </w:r>
      <w:r w:rsidR="007B7CF0" w:rsidRPr="004C0273">
        <w:rPr>
          <w:lang w:val="it-IT"/>
        </w:rPr>
        <w:t xml:space="preserve"> </w:t>
      </w:r>
      <w:proofErr w:type="gramStart"/>
      <w:r w:rsidR="007B7CF0" w:rsidRPr="004C0273">
        <w:rPr>
          <w:lang w:val="it-IT"/>
        </w:rPr>
        <w:t xml:space="preserve">soltanto </w:t>
      </w:r>
      <w:r w:rsidR="004C0273" w:rsidRPr="004C0273">
        <w:rPr>
          <w:lang w:val="it-IT"/>
        </w:rPr>
        <w:t xml:space="preserve"> …</w:t>
      </w:r>
      <w:proofErr w:type="gramEnd"/>
      <w:r w:rsidR="004C0273" w:rsidRPr="004C0273">
        <w:rPr>
          <w:lang w:val="it-IT"/>
        </w:rPr>
        <w:t xml:space="preserve">…………… </w:t>
      </w:r>
      <w:r w:rsidR="007B7CF0" w:rsidRPr="004C0273">
        <w:rPr>
          <w:lang w:val="it-IT"/>
        </w:rPr>
        <w:t xml:space="preserve">ma </w:t>
      </w:r>
      <w:r w:rsidR="004C0273" w:rsidRPr="004C0273">
        <w:rPr>
          <w:lang w:val="it-IT"/>
        </w:rPr>
        <w:t xml:space="preserve"> ……………… </w:t>
      </w:r>
      <w:r w:rsidR="007B7CF0" w:rsidRPr="004C0273">
        <w:rPr>
          <w:lang w:val="it-IT"/>
        </w:rPr>
        <w:t xml:space="preserve">e </w:t>
      </w:r>
      <w:r w:rsidR="004C0273" w:rsidRPr="004C0273">
        <w:rPr>
          <w:lang w:val="it-IT"/>
        </w:rPr>
        <w:t xml:space="preserve"> ……………… </w:t>
      </w:r>
      <w:r w:rsidR="000A400F" w:rsidRPr="004C0273">
        <w:rPr>
          <w:lang w:val="it-IT"/>
        </w:rPr>
        <w:t xml:space="preserve"> </w:t>
      </w:r>
      <w:r w:rsidR="007B7CF0" w:rsidRPr="004C0273">
        <w:rPr>
          <w:lang w:val="it-IT"/>
        </w:rPr>
        <w:t>laddove per l'appunto si verifichino situazioni tali da mettere ovviamente a rischio la nostra identità</w:t>
      </w:r>
      <w:r w:rsidRPr="004C0273">
        <w:rPr>
          <w:lang w:val="it-IT"/>
        </w:rPr>
        <w:t>. P</w:t>
      </w:r>
      <w:r w:rsidR="007B7CF0" w:rsidRPr="004C0273">
        <w:rPr>
          <w:lang w:val="it-IT"/>
        </w:rPr>
        <w:t>erché di questo stiamo parlando</w:t>
      </w:r>
      <w:r w:rsidRPr="004C0273">
        <w:rPr>
          <w:lang w:val="it-IT"/>
        </w:rPr>
        <w:t xml:space="preserve">. </w:t>
      </w:r>
    </w:p>
    <w:p w14:paraId="3FE96580" w14:textId="4E271DBB" w:rsidR="000A400F" w:rsidRPr="004C0273" w:rsidRDefault="00552DD6" w:rsidP="004C0273">
      <w:pPr>
        <w:pStyle w:val="ListParagraph"/>
        <w:numPr>
          <w:ilvl w:val="0"/>
          <w:numId w:val="4"/>
        </w:numPr>
        <w:spacing w:line="360" w:lineRule="auto"/>
        <w:ind w:left="360"/>
        <w:rPr>
          <w:i/>
          <w:iCs/>
          <w:lang w:val="it-IT"/>
        </w:rPr>
      </w:pPr>
      <w:r w:rsidRPr="004C0273">
        <w:rPr>
          <w:i/>
          <w:iCs/>
          <w:lang w:val="it-IT"/>
        </w:rPr>
        <w:t>Il</w:t>
      </w:r>
      <w:r w:rsidR="007B7CF0" w:rsidRPr="004C0273">
        <w:rPr>
          <w:i/>
          <w:iCs/>
          <w:lang w:val="it-IT"/>
        </w:rPr>
        <w:t xml:space="preserve"> patrimonio è composto di una </w:t>
      </w:r>
      <w:proofErr w:type="gramStart"/>
      <w:r w:rsidR="007B7CF0" w:rsidRPr="004C0273">
        <w:rPr>
          <w:i/>
          <w:iCs/>
          <w:lang w:val="it-IT"/>
        </w:rPr>
        <w:t xml:space="preserve">singolare </w:t>
      </w:r>
      <w:r w:rsidR="004C0273" w:rsidRPr="004C0273">
        <w:rPr>
          <w:lang w:val="it-IT"/>
        </w:rPr>
        <w:t xml:space="preserve"> …</w:t>
      </w:r>
      <w:proofErr w:type="gramEnd"/>
      <w:r w:rsidR="004C0273" w:rsidRPr="004C0273">
        <w:rPr>
          <w:lang w:val="it-IT"/>
        </w:rPr>
        <w:t xml:space="preserve">…………… </w:t>
      </w:r>
      <w:r w:rsidR="007B7CF0" w:rsidRPr="004C0273">
        <w:rPr>
          <w:i/>
          <w:iCs/>
          <w:lang w:val="it-IT"/>
        </w:rPr>
        <w:t xml:space="preserve">e </w:t>
      </w:r>
      <w:r w:rsidR="004C0273" w:rsidRPr="004C0273">
        <w:rPr>
          <w:lang w:val="it-IT"/>
        </w:rPr>
        <w:t xml:space="preserve"> ……………… </w:t>
      </w:r>
      <w:r w:rsidR="007B7CF0" w:rsidRPr="004C0273">
        <w:rPr>
          <w:i/>
          <w:iCs/>
          <w:lang w:val="it-IT"/>
        </w:rPr>
        <w:t xml:space="preserve">commistione tra </w:t>
      </w:r>
      <w:r w:rsidR="004C0273" w:rsidRPr="004C0273">
        <w:rPr>
          <w:lang w:val="it-IT"/>
        </w:rPr>
        <w:t xml:space="preserve"> ……………… </w:t>
      </w:r>
      <w:r w:rsidR="007B7CF0" w:rsidRPr="004C0273">
        <w:rPr>
          <w:i/>
          <w:iCs/>
          <w:lang w:val="it-IT"/>
        </w:rPr>
        <w:t xml:space="preserve">e </w:t>
      </w:r>
      <w:r w:rsidR="000A400F" w:rsidRPr="004C0273">
        <w:rPr>
          <w:i/>
          <w:iCs/>
          <w:lang w:val="it-IT"/>
        </w:rPr>
        <w:t>……</w:t>
      </w:r>
      <w:r w:rsidR="004C0273" w:rsidRPr="004C0273">
        <w:rPr>
          <w:lang w:val="it-IT"/>
        </w:rPr>
        <w:t xml:space="preserve"> ……………… </w:t>
      </w:r>
      <w:r w:rsidR="000A400F" w:rsidRPr="004C0273">
        <w:rPr>
          <w:i/>
          <w:iCs/>
          <w:lang w:val="it-IT"/>
        </w:rPr>
        <w:t>….</w:t>
      </w:r>
      <w:r w:rsidR="00DC4BC4" w:rsidRPr="004C0273">
        <w:rPr>
          <w:i/>
          <w:iCs/>
          <w:lang w:val="it-IT"/>
        </w:rPr>
        <w:t xml:space="preserve">.  </w:t>
      </w:r>
    </w:p>
    <w:p w14:paraId="7F73C226" w14:textId="68EBF4BB" w:rsidR="000A400F" w:rsidRPr="004C0273" w:rsidRDefault="00DC4BC4" w:rsidP="004C0273">
      <w:pPr>
        <w:pStyle w:val="ListParagraph"/>
        <w:numPr>
          <w:ilvl w:val="0"/>
          <w:numId w:val="4"/>
        </w:numPr>
        <w:spacing w:line="360" w:lineRule="auto"/>
        <w:ind w:left="360"/>
        <w:rPr>
          <w:lang w:val="it-IT"/>
        </w:rPr>
      </w:pPr>
      <w:r w:rsidRPr="004C0273">
        <w:rPr>
          <w:lang w:val="it-IT"/>
        </w:rPr>
        <w:t>La</w:t>
      </w:r>
      <w:r w:rsidR="007B7CF0" w:rsidRPr="004C0273">
        <w:rPr>
          <w:lang w:val="it-IT"/>
        </w:rPr>
        <w:t xml:space="preserve"> </w:t>
      </w:r>
      <w:r w:rsidR="000A400F" w:rsidRPr="004C0273">
        <w:rPr>
          <w:lang w:val="it-IT"/>
        </w:rPr>
        <w:t xml:space="preserve"> </w:t>
      </w:r>
      <w:r w:rsidR="004C0273" w:rsidRPr="004C0273">
        <w:rPr>
          <w:lang w:val="it-IT"/>
        </w:rPr>
        <w:t xml:space="preserve"> ……………… </w:t>
      </w:r>
      <w:r w:rsidR="007B7CF0" w:rsidRPr="004C0273">
        <w:rPr>
          <w:lang w:val="it-IT"/>
        </w:rPr>
        <w:t>dei nostri territori testimonia ogni giorno questa incredibile sinergia che ci rende diversi ma al tempo stesso così vicini agli altri popoli</w:t>
      </w:r>
      <w:r w:rsidRPr="004C0273">
        <w:rPr>
          <w:lang w:val="it-IT"/>
        </w:rPr>
        <w:t xml:space="preserve">. </w:t>
      </w:r>
      <w:r w:rsidR="007B7CF0" w:rsidRPr="004C0273">
        <w:rPr>
          <w:lang w:val="it-IT"/>
        </w:rPr>
        <w:t xml:space="preserve"> </w:t>
      </w:r>
    </w:p>
    <w:p w14:paraId="5A35C486" w14:textId="1B9DFB99" w:rsidR="00552DD6" w:rsidRPr="004C0273" w:rsidRDefault="00DC4BC4" w:rsidP="004C0273">
      <w:pPr>
        <w:pStyle w:val="ListParagraph"/>
        <w:numPr>
          <w:ilvl w:val="0"/>
          <w:numId w:val="4"/>
        </w:numPr>
        <w:spacing w:line="360" w:lineRule="auto"/>
        <w:ind w:left="360"/>
        <w:rPr>
          <w:lang w:val="it-IT"/>
        </w:rPr>
      </w:pPr>
      <w:r w:rsidRPr="004C0273">
        <w:rPr>
          <w:lang w:val="it-IT"/>
        </w:rPr>
        <w:t>Ci</w:t>
      </w:r>
      <w:r w:rsidR="007B7CF0" w:rsidRPr="004C0273">
        <w:rPr>
          <w:lang w:val="it-IT"/>
        </w:rPr>
        <w:t xml:space="preserve"> sono realtà che continua</w:t>
      </w:r>
      <w:r w:rsidR="00552DD6" w:rsidRPr="004C0273">
        <w:rPr>
          <w:lang w:val="it-IT"/>
        </w:rPr>
        <w:t>no,</w:t>
      </w:r>
      <w:r w:rsidR="007B7CF0" w:rsidRPr="004C0273">
        <w:rPr>
          <w:lang w:val="it-IT"/>
        </w:rPr>
        <w:t xml:space="preserve"> che dovrebbero essere rivivifica</w:t>
      </w:r>
      <w:r w:rsidR="00552DD6" w:rsidRPr="004C0273">
        <w:rPr>
          <w:lang w:val="it-IT"/>
        </w:rPr>
        <w:t>te</w:t>
      </w:r>
      <w:r w:rsidR="007B7CF0" w:rsidRPr="004C0273">
        <w:rPr>
          <w:lang w:val="it-IT"/>
        </w:rPr>
        <w:t xml:space="preserve"> </w:t>
      </w:r>
      <w:r w:rsidRPr="004C0273">
        <w:rPr>
          <w:lang w:val="it-IT"/>
        </w:rPr>
        <w:t>grazie alla</w:t>
      </w:r>
      <w:r w:rsidR="007B7CF0" w:rsidRPr="004C0273">
        <w:rPr>
          <w:lang w:val="it-IT"/>
        </w:rPr>
        <w:t xml:space="preserve"> presenza della bellezza</w:t>
      </w:r>
      <w:r w:rsidR="00552DD6" w:rsidRPr="004C0273">
        <w:rPr>
          <w:lang w:val="it-IT"/>
        </w:rPr>
        <w:t>. E</w:t>
      </w:r>
      <w:r w:rsidR="007B7CF0" w:rsidRPr="004C0273">
        <w:rPr>
          <w:lang w:val="it-IT"/>
        </w:rPr>
        <w:t xml:space="preserve"> gli artisti</w:t>
      </w:r>
      <w:r w:rsidR="00552DD6" w:rsidRPr="004C0273">
        <w:rPr>
          <w:lang w:val="it-IT"/>
        </w:rPr>
        <w:t xml:space="preserve">, </w:t>
      </w:r>
      <w:r w:rsidR="007B7CF0" w:rsidRPr="004C0273">
        <w:rPr>
          <w:lang w:val="it-IT"/>
        </w:rPr>
        <w:t xml:space="preserve">anche gli </w:t>
      </w:r>
      <w:proofErr w:type="gramStart"/>
      <w:r w:rsidR="007B7CF0" w:rsidRPr="004C0273">
        <w:rPr>
          <w:lang w:val="it-IT"/>
        </w:rPr>
        <w:t xml:space="preserve">artisti </w:t>
      </w:r>
      <w:r w:rsidR="004C0273" w:rsidRPr="004C0273">
        <w:rPr>
          <w:lang w:val="it-IT"/>
        </w:rPr>
        <w:t xml:space="preserve"> …</w:t>
      </w:r>
      <w:proofErr w:type="gramEnd"/>
      <w:r w:rsidR="004C0273" w:rsidRPr="004C0273">
        <w:rPr>
          <w:lang w:val="it-IT"/>
        </w:rPr>
        <w:t xml:space="preserve">…………… </w:t>
      </w:r>
      <w:r w:rsidR="007B7CF0" w:rsidRPr="004C0273">
        <w:rPr>
          <w:lang w:val="it-IT"/>
        </w:rPr>
        <w:t>molto spesso si prendono cura di questo monito</w:t>
      </w:r>
      <w:r w:rsidR="000A400F" w:rsidRPr="004C0273">
        <w:rPr>
          <w:lang w:val="it-IT"/>
        </w:rPr>
        <w:t xml:space="preserve">: </w:t>
      </w:r>
      <w:r w:rsidR="007B7CF0" w:rsidRPr="004C0273">
        <w:rPr>
          <w:lang w:val="it-IT"/>
        </w:rPr>
        <w:t xml:space="preserve">ricordare che la </w:t>
      </w:r>
      <w:r w:rsidR="004C0273" w:rsidRPr="004C0273">
        <w:rPr>
          <w:lang w:val="it-IT"/>
        </w:rPr>
        <w:t xml:space="preserve"> ……………… </w:t>
      </w:r>
      <w:r w:rsidR="007B7CF0" w:rsidRPr="004C0273">
        <w:rPr>
          <w:lang w:val="it-IT"/>
        </w:rPr>
        <w:t>l'</w:t>
      </w:r>
      <w:r w:rsidR="004C0273" w:rsidRPr="004C0273">
        <w:rPr>
          <w:lang w:val="it-IT"/>
        </w:rPr>
        <w:t xml:space="preserve"> ……………… </w:t>
      </w:r>
      <w:r w:rsidR="007B7CF0" w:rsidRPr="004C0273">
        <w:rPr>
          <w:lang w:val="it-IT"/>
        </w:rPr>
        <w:t xml:space="preserve">la </w:t>
      </w:r>
      <w:r w:rsidR="004C0273" w:rsidRPr="004C0273">
        <w:rPr>
          <w:lang w:val="it-IT"/>
        </w:rPr>
        <w:t xml:space="preserve"> ……………… </w:t>
      </w:r>
      <w:r w:rsidR="007B7CF0" w:rsidRPr="004C0273">
        <w:rPr>
          <w:lang w:val="it-IT"/>
        </w:rPr>
        <w:t>possono essere degli inviti continui</w:t>
      </w:r>
      <w:r w:rsidRPr="004C0273">
        <w:rPr>
          <w:lang w:val="it-IT"/>
        </w:rPr>
        <w:t xml:space="preserve">, </w:t>
      </w:r>
      <w:r w:rsidR="007B7CF0" w:rsidRPr="004C0273">
        <w:rPr>
          <w:lang w:val="it-IT"/>
        </w:rPr>
        <w:t xml:space="preserve">costanti ad un buon </w:t>
      </w:r>
      <w:r w:rsidR="000A400F" w:rsidRPr="004C0273">
        <w:rPr>
          <w:lang w:val="it-IT"/>
        </w:rPr>
        <w:t xml:space="preserve"> </w:t>
      </w:r>
      <w:r w:rsidR="004C0273" w:rsidRPr="004C0273">
        <w:rPr>
          <w:lang w:val="it-IT"/>
        </w:rPr>
        <w:t xml:space="preserve">……………… </w:t>
      </w:r>
      <w:r w:rsidR="007B7CF0" w:rsidRPr="004C0273">
        <w:rPr>
          <w:lang w:val="it-IT"/>
        </w:rPr>
        <w:t xml:space="preserve">ad una buona interpretazione della </w:t>
      </w:r>
      <w:r w:rsidR="000A400F" w:rsidRPr="004C0273">
        <w:rPr>
          <w:lang w:val="it-IT"/>
        </w:rPr>
        <w:t xml:space="preserve"> </w:t>
      </w:r>
      <w:r w:rsidR="004C0273" w:rsidRPr="004C0273">
        <w:rPr>
          <w:lang w:val="it-IT"/>
        </w:rPr>
        <w:t xml:space="preserve"> ………………</w:t>
      </w:r>
    </w:p>
    <w:p w14:paraId="10184E74" w14:textId="231E4295" w:rsidR="00573D25" w:rsidRDefault="004C0273" w:rsidP="002D4356">
      <w:pPr>
        <w:rPr>
          <w:lang w:val="it-IT"/>
        </w:rPr>
      </w:pPr>
      <w:r>
        <w:rPr>
          <w:lang w:val="it-IT"/>
        </w:rPr>
        <w:t xml:space="preserve"> </w:t>
      </w:r>
    </w:p>
    <w:p w14:paraId="70C6A558" w14:textId="77777777" w:rsidR="00E86EB5" w:rsidRDefault="00E86EB5" w:rsidP="00E86EB5">
      <w:pPr>
        <w:rPr>
          <w:b/>
          <w:bCs/>
          <w:lang w:val="it-IT"/>
        </w:rPr>
      </w:pPr>
    </w:p>
    <w:p w14:paraId="18856726" w14:textId="1BB458FD" w:rsidR="00E86EB5" w:rsidRPr="00E86EB5" w:rsidRDefault="00E86EB5" w:rsidP="00E86EB5">
      <w:pPr>
        <w:rPr>
          <w:b/>
          <w:bCs/>
          <w:lang w:val="it-IT"/>
        </w:rPr>
      </w:pPr>
      <w:r w:rsidRPr="00E86EB5">
        <w:rPr>
          <w:b/>
          <w:bCs/>
          <w:lang w:val="it-IT"/>
        </w:rPr>
        <w:lastRenderedPageBreak/>
        <w:t xml:space="preserve">B </w:t>
      </w:r>
      <w:r>
        <w:rPr>
          <w:b/>
          <w:bCs/>
          <w:lang w:val="it-IT"/>
        </w:rPr>
        <w:tab/>
      </w:r>
      <w:r w:rsidRPr="00E86EB5">
        <w:rPr>
          <w:lang w:val="it-IT"/>
        </w:rPr>
        <w:t>(2m39 to end)</w:t>
      </w:r>
    </w:p>
    <w:p w14:paraId="1F51C3ED" w14:textId="2B7A024C" w:rsidR="00E86EB5" w:rsidRDefault="00E86EB5" w:rsidP="00E86EB5">
      <w:pPr>
        <w:pStyle w:val="ListParagraph"/>
        <w:numPr>
          <w:ilvl w:val="0"/>
          <w:numId w:val="5"/>
        </w:numPr>
      </w:pPr>
      <w:r w:rsidRPr="00E86EB5">
        <w:t>Listen and insert punctuat</w:t>
      </w:r>
      <w:r>
        <w:t>e</w:t>
      </w:r>
      <w:r w:rsidRPr="00E86EB5">
        <w:t xml:space="preserve"> as you see fit.</w:t>
      </w:r>
    </w:p>
    <w:p w14:paraId="1A174728" w14:textId="77777777" w:rsidR="00E86EB5" w:rsidRPr="00E86EB5" w:rsidRDefault="00E86EB5" w:rsidP="00E86EB5">
      <w:pPr>
        <w:pStyle w:val="ListParagraph"/>
      </w:pPr>
    </w:p>
    <w:p w14:paraId="4442182C" w14:textId="5F5583D4" w:rsidR="00E86EB5" w:rsidRPr="00E86EB5" w:rsidRDefault="00E86EB5" w:rsidP="00E86EB5">
      <w:pPr>
        <w:pStyle w:val="ListParagraph"/>
        <w:numPr>
          <w:ilvl w:val="0"/>
          <w:numId w:val="5"/>
        </w:numPr>
      </w:pPr>
      <w:r>
        <w:t>T</w:t>
      </w:r>
      <w:r w:rsidRPr="00E86EB5">
        <w:t xml:space="preserve">ranslate in to </w:t>
      </w:r>
      <w:proofErr w:type="gramStart"/>
      <w:r w:rsidRPr="00E86EB5">
        <w:t>English</w:t>
      </w:r>
      <w:proofErr w:type="gramEnd"/>
    </w:p>
    <w:p w14:paraId="0657B846" w14:textId="6E575E38" w:rsidR="00E86EB5" w:rsidRPr="00071415" w:rsidRDefault="00E86EB5" w:rsidP="00E86EB5">
      <w:pPr>
        <w:spacing w:line="360" w:lineRule="auto"/>
        <w:rPr>
          <w:lang w:val="it-IT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9485FE4" wp14:editId="5CA47928">
            <wp:simplePos x="0" y="0"/>
            <wp:positionH relativeFrom="column">
              <wp:posOffset>3292526</wp:posOffset>
            </wp:positionH>
            <wp:positionV relativeFrom="paragraph">
              <wp:posOffset>228411</wp:posOffset>
            </wp:positionV>
            <wp:extent cx="2891790" cy="1859280"/>
            <wp:effectExtent l="0" t="0" r="3810" b="0"/>
            <wp:wrapTight wrapText="bothSides">
              <wp:wrapPolygon edited="0">
                <wp:start x="0" y="0"/>
                <wp:lineTo x="0" y="21393"/>
                <wp:lineTo x="21534" y="21393"/>
                <wp:lineTo x="21534" y="0"/>
                <wp:lineTo x="0" y="0"/>
              </wp:wrapPolygon>
            </wp:wrapTight>
            <wp:docPr id="399865330" name="Picture 1" descr="A close-up of a person's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865330" name="Picture 1" descr="A close-up of a person's 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it-IT"/>
        </w:rPr>
        <w:t>m</w:t>
      </w:r>
      <w:r w:rsidRPr="007B7CF0">
        <w:rPr>
          <w:lang w:val="it-IT"/>
        </w:rPr>
        <w:t xml:space="preserve">i piace ricordare per esempio gli interventi straordinari di un grande fotografo e artista come </w:t>
      </w:r>
      <w:r>
        <w:rPr>
          <w:lang w:val="it-IT"/>
        </w:rPr>
        <w:t>m</w:t>
      </w:r>
      <w:r w:rsidRPr="007B7CF0">
        <w:rPr>
          <w:lang w:val="it-IT"/>
        </w:rPr>
        <w:t xml:space="preserve">immo </w:t>
      </w:r>
      <w:proofErr w:type="spellStart"/>
      <w:r>
        <w:rPr>
          <w:lang w:val="it-IT"/>
        </w:rPr>
        <w:t>j</w:t>
      </w:r>
      <w:r w:rsidRPr="007B7CF0">
        <w:rPr>
          <w:lang w:val="it-IT"/>
        </w:rPr>
        <w:t>odice</w:t>
      </w:r>
      <w:proofErr w:type="spellEnd"/>
      <w:r w:rsidRPr="007B7CF0">
        <w:rPr>
          <w:lang w:val="it-IT"/>
        </w:rPr>
        <w:t xml:space="preserve"> che nella metropolitana di </w:t>
      </w:r>
      <w:proofErr w:type="spellStart"/>
      <w:r>
        <w:rPr>
          <w:lang w:val="it-IT"/>
        </w:rPr>
        <w:t>n</w:t>
      </w:r>
      <w:r w:rsidRPr="007B7CF0">
        <w:rPr>
          <w:lang w:val="it-IT"/>
        </w:rPr>
        <w:t>apoli</w:t>
      </w:r>
      <w:proofErr w:type="spellEnd"/>
      <w:r>
        <w:rPr>
          <w:lang w:val="it-IT"/>
        </w:rPr>
        <w:t xml:space="preserve"> </w:t>
      </w:r>
      <w:r w:rsidRPr="007B7CF0">
        <w:rPr>
          <w:lang w:val="it-IT"/>
        </w:rPr>
        <w:t>quindi un luogo vivissimo</w:t>
      </w:r>
      <w:r>
        <w:rPr>
          <w:lang w:val="it-IT"/>
        </w:rPr>
        <w:t xml:space="preserve"> </w:t>
      </w:r>
      <w:r w:rsidRPr="007B7CF0">
        <w:rPr>
          <w:lang w:val="it-IT"/>
        </w:rPr>
        <w:t>estremamente dinamico</w:t>
      </w:r>
      <w:r>
        <w:rPr>
          <w:lang w:val="it-IT"/>
        </w:rPr>
        <w:t xml:space="preserve"> </w:t>
      </w:r>
      <w:r>
        <w:rPr>
          <w:lang w:val="it-IT"/>
        </w:rPr>
        <w:t>ha</w:t>
      </w:r>
      <w:r w:rsidRPr="007B7CF0">
        <w:rPr>
          <w:lang w:val="it-IT"/>
        </w:rPr>
        <w:t xml:space="preserve"> voluto offrire le fotografie straordinarie tratte da sculture antiche che sembrano osservarci</w:t>
      </w:r>
      <w:r>
        <w:rPr>
          <w:lang w:val="it-IT"/>
        </w:rPr>
        <w:t xml:space="preserve"> s</w:t>
      </w:r>
      <w:r w:rsidRPr="007B7CF0">
        <w:rPr>
          <w:lang w:val="it-IT"/>
        </w:rPr>
        <w:t>ono gli sguardi del passato riportati nel presente e attraverso lo sguardo di questi personaggi che sono stati uomini</w:t>
      </w:r>
      <w:r>
        <w:rPr>
          <w:lang w:val="it-IT"/>
        </w:rPr>
        <w:t xml:space="preserve">, </w:t>
      </w:r>
      <w:r w:rsidRPr="007B7CF0">
        <w:rPr>
          <w:lang w:val="it-IT"/>
        </w:rPr>
        <w:t>che sono stati carne che sono stati sangue e ossa proprio come noi</w:t>
      </w:r>
      <w:r>
        <w:rPr>
          <w:lang w:val="it-IT"/>
        </w:rPr>
        <w:t xml:space="preserve"> </w:t>
      </w:r>
      <w:proofErr w:type="spellStart"/>
      <w:r w:rsidRPr="007B7CF0">
        <w:rPr>
          <w:lang w:val="it-IT"/>
        </w:rPr>
        <w:t>noi</w:t>
      </w:r>
      <w:proofErr w:type="spellEnd"/>
      <w:r w:rsidRPr="007B7CF0">
        <w:rPr>
          <w:lang w:val="it-IT"/>
        </w:rPr>
        <w:t xml:space="preserve"> riusciamo a ricucire il rapporto con una storia troppo spesso dimenticata</w:t>
      </w:r>
      <w:r>
        <w:rPr>
          <w:lang w:val="it-IT"/>
        </w:rPr>
        <w:t xml:space="preserve"> </w:t>
      </w:r>
      <w:r>
        <w:fldChar w:fldCharType="begin"/>
      </w:r>
      <w:r>
        <w:instrText xml:space="preserve"> INCLUDEPICTURE "https://www.focus.it/site_stored/imgs/0001/028/stazionemuseo-mimmojodice_.jpg" \* MERGEFORMATINET </w:instrText>
      </w:r>
      <w:r>
        <w:fldChar w:fldCharType="separate"/>
      </w:r>
      <w:r>
        <w:fldChar w:fldCharType="end"/>
      </w:r>
    </w:p>
    <w:p w14:paraId="0403A5F8" w14:textId="28C67737" w:rsidR="00E86EB5" w:rsidRDefault="00E86EB5" w:rsidP="002D4356">
      <w:pPr>
        <w:rPr>
          <w:b/>
          <w:bCs/>
          <w:lang w:val="it-IT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23DD4F5" wp14:editId="3075F199">
            <wp:simplePos x="0" y="0"/>
            <wp:positionH relativeFrom="column">
              <wp:posOffset>86360</wp:posOffset>
            </wp:positionH>
            <wp:positionV relativeFrom="paragraph">
              <wp:posOffset>14605</wp:posOffset>
            </wp:positionV>
            <wp:extent cx="5059680" cy="2164715"/>
            <wp:effectExtent l="0" t="0" r="0" b="0"/>
            <wp:wrapTight wrapText="bothSides">
              <wp:wrapPolygon edited="0">
                <wp:start x="0" y="0"/>
                <wp:lineTo x="0" y="21416"/>
                <wp:lineTo x="21524" y="21416"/>
                <wp:lineTo x="21524" y="0"/>
                <wp:lineTo x="0" y="0"/>
              </wp:wrapPolygon>
            </wp:wrapTight>
            <wp:docPr id="138151913" name="Picture 2" descr="A person walking in front of a wall with a picture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151913" name="Picture 2" descr="A person walking in front of a wall with a picture of a fac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9680" cy="216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928CFE" w14:textId="6DF9CA52" w:rsidR="00E86EB5" w:rsidRDefault="00E86EB5" w:rsidP="002D4356">
      <w:pPr>
        <w:rPr>
          <w:b/>
          <w:bCs/>
          <w:lang w:val="it-IT"/>
        </w:rPr>
      </w:pPr>
      <w:proofErr w:type="spellStart"/>
      <w:r>
        <w:rPr>
          <w:b/>
          <w:bCs/>
          <w:lang w:val="it-IT"/>
        </w:rPr>
        <w:t>Translation</w:t>
      </w:r>
      <w:proofErr w:type="spellEnd"/>
      <w:r>
        <w:rPr>
          <w:b/>
          <w:bCs/>
          <w:lang w:val="it-IT"/>
        </w:rPr>
        <w:t>:</w:t>
      </w:r>
    </w:p>
    <w:p w14:paraId="1F4548E4" w14:textId="1E5357E6" w:rsidR="00E86EB5" w:rsidRPr="00E86EB5" w:rsidRDefault="00E86EB5" w:rsidP="00E86EB5">
      <w:pPr>
        <w:spacing w:line="480" w:lineRule="auto"/>
        <w:rPr>
          <w:lang w:val="it-IT"/>
        </w:rPr>
      </w:pPr>
      <w:r w:rsidRPr="00E86EB5">
        <w:rPr>
          <w:lang w:val="it-IT"/>
        </w:rPr>
        <w:t>………………………………………………………………………………………………………….</w:t>
      </w:r>
    </w:p>
    <w:p w14:paraId="3FA69FC1" w14:textId="77777777" w:rsidR="00E86EB5" w:rsidRPr="00E86EB5" w:rsidRDefault="00E86EB5" w:rsidP="00E86EB5">
      <w:pPr>
        <w:spacing w:line="480" w:lineRule="auto"/>
        <w:rPr>
          <w:lang w:val="it-IT"/>
        </w:rPr>
      </w:pPr>
      <w:r w:rsidRPr="00E86EB5">
        <w:rPr>
          <w:lang w:val="it-IT"/>
        </w:rPr>
        <w:t>………………………………………………………………………………………………………….</w:t>
      </w:r>
    </w:p>
    <w:p w14:paraId="764B8042" w14:textId="77777777" w:rsidR="00E86EB5" w:rsidRPr="00E86EB5" w:rsidRDefault="00E86EB5" w:rsidP="00E86EB5">
      <w:pPr>
        <w:spacing w:line="480" w:lineRule="auto"/>
        <w:rPr>
          <w:lang w:val="it-IT"/>
        </w:rPr>
      </w:pPr>
      <w:r w:rsidRPr="00E86EB5">
        <w:rPr>
          <w:lang w:val="it-IT"/>
        </w:rPr>
        <w:t>………………………………………………………………………………………………………….</w:t>
      </w:r>
    </w:p>
    <w:p w14:paraId="49845950" w14:textId="77777777" w:rsidR="00E86EB5" w:rsidRPr="00E86EB5" w:rsidRDefault="00E86EB5" w:rsidP="00E86EB5">
      <w:pPr>
        <w:spacing w:line="480" w:lineRule="auto"/>
        <w:rPr>
          <w:lang w:val="it-IT"/>
        </w:rPr>
      </w:pPr>
      <w:r w:rsidRPr="00E86EB5">
        <w:rPr>
          <w:lang w:val="it-IT"/>
        </w:rPr>
        <w:t>………………………………………………………………………………………………………….</w:t>
      </w:r>
    </w:p>
    <w:p w14:paraId="75633D48" w14:textId="77777777" w:rsidR="00E86EB5" w:rsidRPr="00E86EB5" w:rsidRDefault="00E86EB5" w:rsidP="00E86EB5">
      <w:pPr>
        <w:spacing w:line="480" w:lineRule="auto"/>
        <w:rPr>
          <w:lang w:val="it-IT"/>
        </w:rPr>
      </w:pPr>
      <w:r w:rsidRPr="00E86EB5">
        <w:rPr>
          <w:lang w:val="it-IT"/>
        </w:rPr>
        <w:t>………………………………………………………………………………………………………….</w:t>
      </w:r>
    </w:p>
    <w:p w14:paraId="7B32F095" w14:textId="77777777" w:rsidR="00E86EB5" w:rsidRPr="00E86EB5" w:rsidRDefault="00E86EB5" w:rsidP="00E86EB5">
      <w:pPr>
        <w:spacing w:line="480" w:lineRule="auto"/>
        <w:rPr>
          <w:lang w:val="it-IT"/>
        </w:rPr>
      </w:pPr>
      <w:r w:rsidRPr="00E86EB5">
        <w:rPr>
          <w:lang w:val="it-IT"/>
        </w:rPr>
        <w:t>………………………………………………………………………………………………………….</w:t>
      </w:r>
    </w:p>
    <w:p w14:paraId="6C448707" w14:textId="77777777" w:rsidR="00E86EB5" w:rsidRPr="00E86EB5" w:rsidRDefault="00E86EB5" w:rsidP="00E86EB5">
      <w:pPr>
        <w:spacing w:line="480" w:lineRule="auto"/>
        <w:rPr>
          <w:lang w:val="it-IT"/>
        </w:rPr>
      </w:pPr>
      <w:r w:rsidRPr="00E86EB5">
        <w:rPr>
          <w:lang w:val="it-IT"/>
        </w:rPr>
        <w:t>………………………………………………………………………………………………………….</w:t>
      </w:r>
    </w:p>
    <w:p w14:paraId="6580D8E0" w14:textId="77777777" w:rsidR="00E86EB5" w:rsidRDefault="00E86EB5">
      <w:pPr>
        <w:rPr>
          <w:b/>
          <w:bCs/>
          <w:lang w:val="it-IT"/>
        </w:rPr>
      </w:pPr>
      <w:r>
        <w:rPr>
          <w:b/>
          <w:bCs/>
          <w:lang w:val="it-IT"/>
        </w:rPr>
        <w:br w:type="page"/>
      </w:r>
    </w:p>
    <w:p w14:paraId="607D5802" w14:textId="2206096E" w:rsidR="00E86EB5" w:rsidRDefault="00E86EB5" w:rsidP="002D4356">
      <w:pPr>
        <w:rPr>
          <w:lang w:val="it-IT"/>
        </w:rPr>
      </w:pPr>
      <w:r>
        <w:rPr>
          <w:b/>
          <w:bCs/>
          <w:lang w:val="it-IT"/>
        </w:rPr>
        <w:lastRenderedPageBreak/>
        <w:t xml:space="preserve">C </w:t>
      </w:r>
      <w:r w:rsidRPr="00E86EB5">
        <w:rPr>
          <w:lang w:val="it-IT"/>
        </w:rPr>
        <w:t xml:space="preserve">– </w:t>
      </w:r>
      <w:r w:rsidRPr="00E86EB5">
        <w:rPr>
          <w:b/>
          <w:bCs/>
          <w:lang w:val="it-IT"/>
        </w:rPr>
        <w:t>scrivi in parole tue una definizione del patrimonio culturale</w:t>
      </w:r>
    </w:p>
    <w:p w14:paraId="694F42DC" w14:textId="77777777" w:rsidR="00E86EB5" w:rsidRDefault="00E86EB5" w:rsidP="002D4356">
      <w:pPr>
        <w:rPr>
          <w:lang w:val="it-IT"/>
        </w:rPr>
      </w:pPr>
    </w:p>
    <w:p w14:paraId="56E9E2CA" w14:textId="77777777" w:rsidR="00E86EB5" w:rsidRPr="00E86EB5" w:rsidRDefault="00E86EB5" w:rsidP="00E86EB5">
      <w:pPr>
        <w:spacing w:line="480" w:lineRule="auto"/>
        <w:rPr>
          <w:lang w:val="it-IT"/>
        </w:rPr>
      </w:pPr>
      <w:r w:rsidRPr="00E86EB5">
        <w:rPr>
          <w:lang w:val="it-IT"/>
        </w:rPr>
        <w:t>………………………………………………………………………………………………………….</w:t>
      </w:r>
    </w:p>
    <w:p w14:paraId="65AE4E80" w14:textId="77777777" w:rsidR="00E86EB5" w:rsidRPr="00E86EB5" w:rsidRDefault="00E86EB5" w:rsidP="00E86EB5">
      <w:pPr>
        <w:spacing w:line="480" w:lineRule="auto"/>
        <w:rPr>
          <w:lang w:val="it-IT"/>
        </w:rPr>
      </w:pPr>
      <w:r w:rsidRPr="00E86EB5">
        <w:rPr>
          <w:lang w:val="it-IT"/>
        </w:rPr>
        <w:t>………………………………………………………………………………………………………….</w:t>
      </w:r>
    </w:p>
    <w:p w14:paraId="6B066CA6" w14:textId="77777777" w:rsidR="00E86EB5" w:rsidRPr="00E86EB5" w:rsidRDefault="00E86EB5" w:rsidP="00E86EB5">
      <w:pPr>
        <w:spacing w:line="480" w:lineRule="auto"/>
        <w:rPr>
          <w:lang w:val="it-IT"/>
        </w:rPr>
      </w:pPr>
      <w:r w:rsidRPr="00E86EB5">
        <w:rPr>
          <w:lang w:val="it-IT"/>
        </w:rPr>
        <w:t>………………………………………………………………………………………………………….</w:t>
      </w:r>
    </w:p>
    <w:p w14:paraId="70830893" w14:textId="77777777" w:rsidR="00E86EB5" w:rsidRPr="00E86EB5" w:rsidRDefault="00E86EB5" w:rsidP="00E86EB5">
      <w:pPr>
        <w:spacing w:line="480" w:lineRule="auto"/>
        <w:rPr>
          <w:lang w:val="it-IT"/>
        </w:rPr>
      </w:pPr>
      <w:r w:rsidRPr="00E86EB5">
        <w:rPr>
          <w:lang w:val="it-IT"/>
        </w:rPr>
        <w:t>………………………………………………………………………………………………………….</w:t>
      </w:r>
    </w:p>
    <w:p w14:paraId="3D39366E" w14:textId="77777777" w:rsidR="00E86EB5" w:rsidRPr="00E86EB5" w:rsidRDefault="00E86EB5" w:rsidP="00E86EB5">
      <w:pPr>
        <w:spacing w:line="480" w:lineRule="auto"/>
        <w:rPr>
          <w:b/>
          <w:bCs/>
          <w:lang w:val="it-IT"/>
        </w:rPr>
      </w:pPr>
    </w:p>
    <w:sectPr w:rsidR="00E86EB5" w:rsidRPr="00E86EB5" w:rsidSect="002D435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4393B"/>
    <w:multiLevelType w:val="hybridMultilevel"/>
    <w:tmpl w:val="884688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42E72"/>
    <w:multiLevelType w:val="hybridMultilevel"/>
    <w:tmpl w:val="91DAC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F48DD"/>
    <w:multiLevelType w:val="hybridMultilevel"/>
    <w:tmpl w:val="13A401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451B8"/>
    <w:multiLevelType w:val="hybridMultilevel"/>
    <w:tmpl w:val="6B88C7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5E0BCD"/>
    <w:multiLevelType w:val="hybridMultilevel"/>
    <w:tmpl w:val="B0B82D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456525">
    <w:abstractNumId w:val="1"/>
  </w:num>
  <w:num w:numId="2" w16cid:durableId="1790932197">
    <w:abstractNumId w:val="3"/>
  </w:num>
  <w:num w:numId="3" w16cid:durableId="632635386">
    <w:abstractNumId w:val="0"/>
  </w:num>
  <w:num w:numId="4" w16cid:durableId="1807696695">
    <w:abstractNumId w:val="2"/>
  </w:num>
  <w:num w:numId="5" w16cid:durableId="2687071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56"/>
    <w:rsid w:val="000161D1"/>
    <w:rsid w:val="00087CCF"/>
    <w:rsid w:val="000A400F"/>
    <w:rsid w:val="00133DDB"/>
    <w:rsid w:val="002B0D92"/>
    <w:rsid w:val="002D4356"/>
    <w:rsid w:val="00397DD2"/>
    <w:rsid w:val="003A2081"/>
    <w:rsid w:val="004104CD"/>
    <w:rsid w:val="00431B6B"/>
    <w:rsid w:val="004C0273"/>
    <w:rsid w:val="00514B14"/>
    <w:rsid w:val="00552DD6"/>
    <w:rsid w:val="00573D25"/>
    <w:rsid w:val="005E518A"/>
    <w:rsid w:val="00763698"/>
    <w:rsid w:val="007B7CF0"/>
    <w:rsid w:val="008458CC"/>
    <w:rsid w:val="00972786"/>
    <w:rsid w:val="009C401E"/>
    <w:rsid w:val="00A13430"/>
    <w:rsid w:val="00A80337"/>
    <w:rsid w:val="00CC6CBE"/>
    <w:rsid w:val="00DC4BC4"/>
    <w:rsid w:val="00DF721F"/>
    <w:rsid w:val="00E8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4F86A5"/>
  <w15:chartTrackingRefBased/>
  <w15:docId w15:val="{7C95827E-8889-D447-905D-B3E79446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Theme="minorHAnsi" w:hAnsi="Gill Sans MT" w:cs="Times New Roman (Body CS)"/>
        <w:sz w:val="22"/>
        <w:szCs w:val="24"/>
        <w:lang w:val="en-GB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435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435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4356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4356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4356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4356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4356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4356"/>
    <w:pPr>
      <w:keepNext/>
      <w:keepLines/>
      <w:spacing w:before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4356"/>
    <w:pPr>
      <w:keepNext/>
      <w:keepLines/>
      <w:spacing w:before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435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435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4356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4356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4356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4356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4356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4356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4356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D4356"/>
    <w:pPr>
      <w:spacing w:before="0"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43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4356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D4356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D435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D435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D435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D435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435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435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D435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7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Langdale</dc:creator>
  <cp:keywords/>
  <dc:description/>
  <cp:lastModifiedBy>Peter Langdale</cp:lastModifiedBy>
  <cp:revision>5</cp:revision>
  <dcterms:created xsi:type="dcterms:W3CDTF">2024-04-17T10:13:00Z</dcterms:created>
  <dcterms:modified xsi:type="dcterms:W3CDTF">2024-04-17T10:35:00Z</dcterms:modified>
</cp:coreProperties>
</file>