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36AB" w14:textId="77777777" w:rsidR="00440DFB" w:rsidRPr="00440DFB" w:rsidRDefault="00440DFB" w:rsidP="00440DFB">
      <w:pPr>
        <w:spacing w:line="360" w:lineRule="auto"/>
        <w:jc w:val="center"/>
        <w:rPr>
          <w:b/>
          <w:bCs/>
          <w:lang w:val="it-IT"/>
        </w:rPr>
      </w:pPr>
      <w:r w:rsidRPr="00440DFB">
        <w:rPr>
          <w:b/>
          <w:bCs/>
          <w:lang w:val="it-IT"/>
        </w:rPr>
        <w:t>Lingua e dialetto</w:t>
      </w:r>
    </w:p>
    <w:p w14:paraId="5BBD827D" w14:textId="5626A5CA" w:rsidR="00D332DD" w:rsidRDefault="00D332DD" w:rsidP="00440DFB">
      <w:pPr>
        <w:spacing w:line="360" w:lineRule="auto"/>
        <w:jc w:val="center"/>
        <w:rPr>
          <w:lang w:val="it-IT"/>
        </w:rPr>
      </w:pPr>
      <w:r>
        <w:rPr>
          <w:lang w:val="it-IT"/>
        </w:rPr>
        <w:t>Un’intervista con Pasolini</w:t>
      </w:r>
      <w:r w:rsidR="00440DFB">
        <w:rPr>
          <w:lang w:val="it-IT"/>
        </w:rPr>
        <w:t xml:space="preserve"> (1968)</w:t>
      </w:r>
    </w:p>
    <w:p w14:paraId="14363EA4" w14:textId="5AA8E041" w:rsidR="00D332DD" w:rsidRDefault="00D332DD" w:rsidP="00440DFB">
      <w:pPr>
        <w:spacing w:line="360" w:lineRule="auto"/>
        <w:jc w:val="center"/>
        <w:rPr>
          <w:lang w:val="it-IT"/>
        </w:rPr>
      </w:pPr>
      <w:hyperlink r:id="rId4" w:history="1">
        <w:r w:rsidRPr="001D36B5">
          <w:rPr>
            <w:rStyle w:val="Hyperlink"/>
            <w:lang w:val="it-IT"/>
          </w:rPr>
          <w:t>https://www.youtube.com/watch?v=hbn8HWBz_5o</w:t>
        </w:r>
      </w:hyperlink>
    </w:p>
    <w:p w14:paraId="3314630C" w14:textId="06D2F676" w:rsidR="00752F07" w:rsidRDefault="00D332DD" w:rsidP="00440DFB">
      <w:pPr>
        <w:spacing w:line="360" w:lineRule="auto"/>
        <w:rPr>
          <w:lang w:val="it-IT"/>
        </w:rPr>
      </w:pPr>
      <w:r>
        <w:rPr>
          <w:lang w:val="it-IT"/>
        </w:rPr>
        <w:t>Q</w:t>
      </w:r>
      <w:r>
        <w:rPr>
          <w:lang w:val="it-IT"/>
        </w:rPr>
        <w:tab/>
      </w:r>
      <w:r w:rsidR="00752F07">
        <w:rPr>
          <w:lang w:val="it-IT"/>
        </w:rPr>
        <w:t>Senta Pasolini, a lei</w:t>
      </w:r>
      <w:r w:rsidR="00752F07" w:rsidRPr="00752F07">
        <w:rPr>
          <w:lang w:val="it-IT"/>
        </w:rPr>
        <w:t xml:space="preserve"> </w:t>
      </w:r>
      <w:r w:rsidR="00752F07">
        <w:rPr>
          <w:lang w:val="it-IT"/>
        </w:rPr>
        <w:t xml:space="preserve">volevo chiedere come si è </w:t>
      </w:r>
      <w:r w:rsidR="00752F07" w:rsidRPr="00752F07">
        <w:rPr>
          <w:lang w:val="it-IT"/>
        </w:rPr>
        <w:t xml:space="preserve">verificato questo fatto </w:t>
      </w:r>
      <w:r w:rsidR="00752F07">
        <w:rPr>
          <w:lang w:val="it-IT"/>
        </w:rPr>
        <w:t>che</w:t>
      </w:r>
      <w:r w:rsidR="00752F07" w:rsidRPr="00752F07">
        <w:rPr>
          <w:lang w:val="it-IT"/>
        </w:rPr>
        <w:t xml:space="preserve"> un paese così diviso, così anche pieno di inimicizie municipali, abbia avuto una lingua molto presto, una lingua unitaria</w:t>
      </w:r>
      <w:r w:rsidR="00752F07">
        <w:rPr>
          <w:lang w:val="it-IT"/>
        </w:rPr>
        <w:t xml:space="preserve">, </w:t>
      </w:r>
      <w:r w:rsidR="00752F07" w:rsidRPr="00752F07">
        <w:rPr>
          <w:lang w:val="it-IT"/>
        </w:rPr>
        <w:t>'italiano</w:t>
      </w:r>
      <w:r w:rsidR="00752F07">
        <w:rPr>
          <w:lang w:val="it-IT"/>
        </w:rPr>
        <w:t>.</w:t>
      </w:r>
    </w:p>
    <w:p w14:paraId="45D10132" w14:textId="0A2EA8B6" w:rsidR="00232C4E" w:rsidRDefault="00D332DD" w:rsidP="00440DFB">
      <w:pPr>
        <w:spacing w:line="360" w:lineRule="auto"/>
        <w:rPr>
          <w:lang w:val="it-IT"/>
        </w:rPr>
      </w:pPr>
      <w:r>
        <w:rPr>
          <w:lang w:val="it-IT"/>
        </w:rPr>
        <w:t>P</w:t>
      </w:r>
      <w:r>
        <w:rPr>
          <w:lang w:val="it-IT"/>
        </w:rPr>
        <w:tab/>
      </w:r>
      <w:r w:rsidR="00752F07">
        <w:rPr>
          <w:lang w:val="it-IT"/>
        </w:rPr>
        <w:t>S</w:t>
      </w:r>
      <w:r w:rsidR="00752F07" w:rsidRPr="00752F07">
        <w:rPr>
          <w:lang w:val="it-IT"/>
        </w:rPr>
        <w:t>i è verificato nell'unico modo possibile. Cioè attraverso la letteratura. L'italiano, praticamente</w:t>
      </w:r>
      <w:r w:rsidR="00752F07">
        <w:rPr>
          <w:lang w:val="it-IT"/>
        </w:rPr>
        <w:t xml:space="preserve"> è</w:t>
      </w:r>
      <w:r w:rsidR="00752F07" w:rsidRPr="00752F07">
        <w:rPr>
          <w:lang w:val="it-IT"/>
        </w:rPr>
        <w:t xml:space="preserve"> una lingua soltanto letteraria per molti secoli, cioè fino praticamente a </w:t>
      </w:r>
      <w:r w:rsidR="00752F07">
        <w:rPr>
          <w:lang w:val="it-IT"/>
        </w:rPr>
        <w:t>dieci</w:t>
      </w:r>
      <w:r w:rsidR="00752F07" w:rsidRPr="00752F07">
        <w:rPr>
          <w:lang w:val="it-IT"/>
        </w:rPr>
        <w:t xml:space="preserve"> o vent'anni fa. Mentre il francese si è formato come lingua unitaria per ragioni politiche, burocratiche e statali</w:t>
      </w:r>
      <w:r w:rsidR="00752F07">
        <w:rPr>
          <w:lang w:val="it-IT"/>
        </w:rPr>
        <w:t>,</w:t>
      </w:r>
      <w:r w:rsidR="00752F07" w:rsidRPr="00752F07">
        <w:rPr>
          <w:lang w:val="it-IT"/>
        </w:rPr>
        <w:t xml:space="preserve"> L'italiano è diventato una lingua unitaria che comprende tutta l'Italia, per no</w:t>
      </w:r>
      <w:r w:rsidR="00232C4E">
        <w:rPr>
          <w:lang w:val="it-IT"/>
        </w:rPr>
        <w:t>i</w:t>
      </w:r>
      <w:r w:rsidR="00752F07" w:rsidRPr="00752F07">
        <w:rPr>
          <w:lang w:val="it-IT"/>
        </w:rPr>
        <w:t xml:space="preserve"> puramente letteraria. Ripeto, è questo prestigio letterario è </w:t>
      </w:r>
      <w:r w:rsidR="00232C4E">
        <w:rPr>
          <w:lang w:val="it-IT"/>
        </w:rPr>
        <w:t>nato</w:t>
      </w:r>
      <w:r w:rsidR="00752F07" w:rsidRPr="00752F07">
        <w:rPr>
          <w:lang w:val="it-IT"/>
        </w:rPr>
        <w:t xml:space="preserve"> a Firenze in una situazione storica naturalmente molto diversa dall'attuale. I</w:t>
      </w:r>
      <w:r w:rsidR="00232C4E">
        <w:rPr>
          <w:lang w:val="it-IT"/>
        </w:rPr>
        <w:t xml:space="preserve"> </w:t>
      </w:r>
      <w:r>
        <w:rPr>
          <w:lang w:val="it-IT"/>
        </w:rPr>
        <w:t>tre</w:t>
      </w:r>
      <w:r w:rsidRPr="00752F07">
        <w:rPr>
          <w:lang w:val="it-IT"/>
        </w:rPr>
        <w:t xml:space="preserve"> grandi padri</w:t>
      </w:r>
      <w:r w:rsidR="00752F07" w:rsidRPr="00752F07">
        <w:rPr>
          <w:lang w:val="it-IT"/>
        </w:rPr>
        <w:t xml:space="preserve"> </w:t>
      </w:r>
      <w:r w:rsidR="00232C4E">
        <w:rPr>
          <w:lang w:val="it-IT"/>
        </w:rPr>
        <w:t>dell’</w:t>
      </w:r>
      <w:r w:rsidR="00752F07" w:rsidRPr="00752F07">
        <w:rPr>
          <w:lang w:val="it-IT"/>
        </w:rPr>
        <w:t xml:space="preserve">italiano, cioè Dante, Petrarca e Boccaccio sono imposti al resto della popolazione italiana per ragioni di prestigio letterario. </w:t>
      </w:r>
    </w:p>
    <w:p w14:paraId="5A37A1D0" w14:textId="32375FA6" w:rsidR="00232C4E" w:rsidRDefault="00D332DD" w:rsidP="00440DFB">
      <w:pPr>
        <w:spacing w:line="360" w:lineRule="auto"/>
        <w:rPr>
          <w:lang w:val="it-IT"/>
        </w:rPr>
      </w:pPr>
      <w:r>
        <w:rPr>
          <w:lang w:val="it-IT"/>
        </w:rPr>
        <w:t>Q</w:t>
      </w:r>
      <w:r>
        <w:rPr>
          <w:lang w:val="it-IT"/>
        </w:rPr>
        <w:tab/>
      </w:r>
      <w:r w:rsidR="00752F07" w:rsidRPr="00752F07">
        <w:rPr>
          <w:lang w:val="it-IT"/>
        </w:rPr>
        <w:t>Questo che significa che la maggior parte degli italiani fino a 15 o vent'anni fa non parlava</w:t>
      </w:r>
      <w:r w:rsidR="00232C4E">
        <w:rPr>
          <w:lang w:val="it-IT"/>
        </w:rPr>
        <w:t>, q</w:t>
      </w:r>
      <w:r w:rsidR="00752F07" w:rsidRPr="00752F07">
        <w:rPr>
          <w:lang w:val="it-IT"/>
        </w:rPr>
        <w:t>uindi l'italiano</w:t>
      </w:r>
      <w:r w:rsidR="00232C4E">
        <w:rPr>
          <w:lang w:val="it-IT"/>
        </w:rPr>
        <w:t xml:space="preserve"> in </w:t>
      </w:r>
      <w:r w:rsidR="00752F07" w:rsidRPr="00752F07">
        <w:rPr>
          <w:lang w:val="it-IT"/>
        </w:rPr>
        <w:t>realt</w:t>
      </w:r>
      <w:r w:rsidR="00232C4E">
        <w:rPr>
          <w:lang w:val="it-IT"/>
        </w:rPr>
        <w:t>à?</w:t>
      </w:r>
    </w:p>
    <w:p w14:paraId="4BA65BA0" w14:textId="3E30E672" w:rsidR="00232C4E" w:rsidRDefault="00D332DD" w:rsidP="00440DFB">
      <w:pPr>
        <w:spacing w:line="360" w:lineRule="auto"/>
        <w:rPr>
          <w:lang w:val="it-IT"/>
        </w:rPr>
      </w:pPr>
      <w:r>
        <w:rPr>
          <w:lang w:val="it-IT"/>
        </w:rPr>
        <w:t>P</w:t>
      </w:r>
      <w:r>
        <w:rPr>
          <w:lang w:val="it-IT"/>
        </w:rPr>
        <w:tab/>
      </w:r>
      <w:r w:rsidR="00232C4E">
        <w:rPr>
          <w:lang w:val="it-IT"/>
        </w:rPr>
        <w:t>No, parlare…</w:t>
      </w:r>
      <w:r w:rsidR="00752F07" w:rsidRPr="00752F07">
        <w:rPr>
          <w:lang w:val="it-IT"/>
        </w:rPr>
        <w:t xml:space="preserve"> nemmeno ora si parla </w:t>
      </w:r>
      <w:r w:rsidRPr="00752F07">
        <w:rPr>
          <w:lang w:val="it-IT"/>
        </w:rPr>
        <w:t xml:space="preserve">l’italiano, </w:t>
      </w:r>
      <w:proofErr w:type="gramStart"/>
      <w:r w:rsidRPr="00752F07">
        <w:rPr>
          <w:lang w:val="it-IT"/>
        </w:rPr>
        <w:t xml:space="preserve"> ….</w:t>
      </w:r>
      <w:proofErr w:type="gramEnd"/>
      <w:r w:rsidR="00752F07" w:rsidRPr="00752F07">
        <w:rPr>
          <w:lang w:val="it-IT"/>
        </w:rPr>
        <w:t>, lei sente</w:t>
      </w:r>
      <w:r w:rsidR="00232C4E">
        <w:rPr>
          <w:lang w:val="it-IT"/>
        </w:rPr>
        <w:t xml:space="preserve"> che</w:t>
      </w:r>
      <w:r w:rsidR="00752F07" w:rsidRPr="00752F07">
        <w:rPr>
          <w:lang w:val="it-IT"/>
        </w:rPr>
        <w:t xml:space="preserve"> il </w:t>
      </w:r>
      <w:r w:rsidR="00232C4E">
        <w:rPr>
          <w:lang w:val="it-IT"/>
        </w:rPr>
        <w:t xml:space="preserve">mio </w:t>
      </w:r>
      <w:r w:rsidR="00752F07" w:rsidRPr="00752F07">
        <w:rPr>
          <w:lang w:val="it-IT"/>
        </w:rPr>
        <w:t>italiano non è il suo. Cioè praticamente in questo momento abbiamo un italiano che è strettamente unitario dal punto di vista linguistico, cioè un giornale di Milano</w:t>
      </w:r>
      <w:r w:rsidR="00232C4E">
        <w:rPr>
          <w:lang w:val="it-IT"/>
        </w:rPr>
        <w:t xml:space="preserve"> usa</w:t>
      </w:r>
      <w:r w:rsidR="00752F07" w:rsidRPr="00752F07">
        <w:rPr>
          <w:lang w:val="it-IT"/>
        </w:rPr>
        <w:t xml:space="preserve"> più o meno lo stesso italiano che un giornale di Palermo, ma quando gli italiani aprono bocca e parlano, parlano ognuno un italiano particolare, regionale, cittadino individuale. Cioè sono i cosiddetti,</w:t>
      </w:r>
      <w:r w:rsidR="00232C4E">
        <w:rPr>
          <w:lang w:val="it-IT"/>
        </w:rPr>
        <w:t xml:space="preserve"> la</w:t>
      </w:r>
      <w:r w:rsidR="00752F07" w:rsidRPr="00752F07">
        <w:rPr>
          <w:lang w:val="it-IT"/>
        </w:rPr>
        <w:t xml:space="preserve"> </w:t>
      </w:r>
      <w:r w:rsidRPr="00232C4E">
        <w:rPr>
          <w:i/>
          <w:iCs/>
          <w:lang w:val="it-IT"/>
        </w:rPr>
        <w:t>koinè</w:t>
      </w:r>
      <w:r w:rsidR="00752F07" w:rsidRPr="00752F07">
        <w:rPr>
          <w:lang w:val="it-IT"/>
        </w:rPr>
        <w:t xml:space="preserve"> mediatizzata, l'italiano dial</w:t>
      </w:r>
      <w:r w:rsidR="00232C4E">
        <w:rPr>
          <w:lang w:val="it-IT"/>
        </w:rPr>
        <w:t>ett</w:t>
      </w:r>
      <w:r w:rsidR="00752F07" w:rsidRPr="00752F07">
        <w:rPr>
          <w:lang w:val="it-IT"/>
        </w:rPr>
        <w:t xml:space="preserve">izzato. </w:t>
      </w:r>
    </w:p>
    <w:p w14:paraId="205D1A4E" w14:textId="6DBD02A1" w:rsidR="00232C4E" w:rsidRDefault="00D332DD" w:rsidP="00440DFB">
      <w:pPr>
        <w:spacing w:line="360" w:lineRule="auto"/>
        <w:rPr>
          <w:lang w:val="it-IT"/>
        </w:rPr>
      </w:pPr>
      <w:r>
        <w:rPr>
          <w:lang w:val="it-IT"/>
        </w:rPr>
        <w:t>Q</w:t>
      </w:r>
      <w:r>
        <w:rPr>
          <w:lang w:val="it-IT"/>
        </w:rPr>
        <w:tab/>
      </w:r>
      <w:r w:rsidR="00752F07" w:rsidRPr="00752F07">
        <w:rPr>
          <w:lang w:val="it-IT"/>
        </w:rPr>
        <w:t>Ma vicino all'italiano</w:t>
      </w:r>
      <w:r w:rsidR="00232C4E">
        <w:rPr>
          <w:lang w:val="it-IT"/>
        </w:rPr>
        <w:t xml:space="preserve">, poi, </w:t>
      </w:r>
      <w:r w:rsidR="00752F07" w:rsidRPr="00752F07">
        <w:rPr>
          <w:lang w:val="it-IT"/>
        </w:rPr>
        <w:t xml:space="preserve">ci sono anche i dialetti veri e propri. </w:t>
      </w:r>
    </w:p>
    <w:p w14:paraId="1F78020B" w14:textId="29E32577" w:rsidR="00232C4E" w:rsidRDefault="00D332DD" w:rsidP="00440DFB">
      <w:pPr>
        <w:spacing w:line="360" w:lineRule="auto"/>
        <w:rPr>
          <w:lang w:val="it-IT"/>
        </w:rPr>
      </w:pPr>
      <w:r>
        <w:rPr>
          <w:lang w:val="it-IT"/>
        </w:rPr>
        <w:t>P</w:t>
      </w:r>
      <w:r>
        <w:rPr>
          <w:lang w:val="it-IT"/>
        </w:rPr>
        <w:tab/>
      </w:r>
      <w:r w:rsidR="00752F07" w:rsidRPr="00752F07">
        <w:rPr>
          <w:lang w:val="it-IT"/>
        </w:rPr>
        <w:t xml:space="preserve">Certo che sono delle lingue potenziali che non sono arrivate al grado di lingua perché sono stati soppiantati dal prestigio letterario del fiorentino, </w:t>
      </w:r>
    </w:p>
    <w:p w14:paraId="1142C28A" w14:textId="3384C7F6" w:rsidR="00232C4E" w:rsidRDefault="00D332DD" w:rsidP="00440DFB">
      <w:pPr>
        <w:spacing w:line="360" w:lineRule="auto"/>
        <w:rPr>
          <w:lang w:val="it-IT"/>
        </w:rPr>
      </w:pPr>
      <w:r>
        <w:rPr>
          <w:lang w:val="it-IT"/>
        </w:rPr>
        <w:t>Q</w:t>
      </w:r>
      <w:r>
        <w:rPr>
          <w:lang w:val="it-IT"/>
        </w:rPr>
        <w:tab/>
      </w:r>
      <w:r w:rsidR="00232C4E">
        <w:rPr>
          <w:lang w:val="it-IT"/>
        </w:rPr>
        <w:t>Senta</w:t>
      </w:r>
      <w:r w:rsidR="00752F07" w:rsidRPr="00752F07">
        <w:rPr>
          <w:lang w:val="it-IT"/>
        </w:rPr>
        <w:t xml:space="preserve"> Pasolini, ma nella lingua italiana ci sono un </w:t>
      </w:r>
      <w:r w:rsidR="00232C4E" w:rsidRPr="00752F07">
        <w:rPr>
          <w:lang w:val="it-IT"/>
        </w:rPr>
        <w:t>po’</w:t>
      </w:r>
      <w:r w:rsidR="00232C4E">
        <w:rPr>
          <w:lang w:val="it-IT"/>
        </w:rPr>
        <w:t>,</w:t>
      </w:r>
      <w:r w:rsidR="00752F07" w:rsidRPr="00752F07">
        <w:rPr>
          <w:lang w:val="it-IT"/>
        </w:rPr>
        <w:t xml:space="preserve"> direi le vestigia</w:t>
      </w:r>
      <w:r w:rsidR="00232C4E">
        <w:rPr>
          <w:lang w:val="it-IT"/>
        </w:rPr>
        <w:t>,</w:t>
      </w:r>
      <w:r w:rsidR="00752F07" w:rsidRPr="00752F07">
        <w:rPr>
          <w:lang w:val="it-IT"/>
        </w:rPr>
        <w:t xml:space="preserve"> di questa vicenda italiana, unitaria, così burrascosa, così dura, così difficile</w:t>
      </w:r>
      <w:r w:rsidR="00232C4E">
        <w:rPr>
          <w:lang w:val="it-IT"/>
        </w:rPr>
        <w:t>?</w:t>
      </w:r>
    </w:p>
    <w:p w14:paraId="4528A759" w14:textId="3C3A4962" w:rsidR="00D332DD" w:rsidRDefault="00D332DD" w:rsidP="00440DFB">
      <w:pPr>
        <w:spacing w:line="360" w:lineRule="auto"/>
        <w:rPr>
          <w:lang w:val="it-IT"/>
        </w:rPr>
      </w:pPr>
      <w:proofErr w:type="gramStart"/>
      <w:r>
        <w:rPr>
          <w:lang w:val="it-IT"/>
        </w:rPr>
        <w:t>P{</w:t>
      </w:r>
      <w:proofErr w:type="gramEnd"/>
      <w:r>
        <w:rPr>
          <w:lang w:val="it-IT"/>
        </w:rPr>
        <w:tab/>
      </w:r>
      <w:r w:rsidR="00752F07" w:rsidRPr="00752F07">
        <w:rPr>
          <w:lang w:val="it-IT"/>
        </w:rPr>
        <w:t xml:space="preserve">Beh, le vestigia effettivamente non sono poi molte. Ci sono moltissime parole del lessico italiano che non sono di origine Latina, sono di origine germanica, celtica, spagnola, addirittura araba, ma queste sono delle tracce assolutamente superficiali e poco significative. In realtà l'italiano, </w:t>
      </w:r>
      <w:r w:rsidR="00232C4E">
        <w:rPr>
          <w:lang w:val="it-IT"/>
        </w:rPr>
        <w:t>linguisticamente</w:t>
      </w:r>
      <w:r w:rsidR="00752F07" w:rsidRPr="00752F07">
        <w:rPr>
          <w:lang w:val="it-IT"/>
        </w:rPr>
        <w:t xml:space="preserve"> è molto unito</w:t>
      </w:r>
      <w:r w:rsidR="00232C4E">
        <w:rPr>
          <w:lang w:val="it-IT"/>
        </w:rPr>
        <w:t xml:space="preserve">, è </w:t>
      </w:r>
      <w:r w:rsidR="00752F07" w:rsidRPr="00752F07">
        <w:rPr>
          <w:lang w:val="it-IT"/>
        </w:rPr>
        <w:t>molto unitario. L</w:t>
      </w:r>
      <w:r>
        <w:rPr>
          <w:lang w:val="it-IT"/>
        </w:rPr>
        <w:t>a</w:t>
      </w:r>
      <w:r w:rsidR="00752F07" w:rsidRPr="00752F07">
        <w:rPr>
          <w:lang w:val="it-IT"/>
        </w:rPr>
        <w:t xml:space="preserve"> su</w:t>
      </w:r>
      <w:r>
        <w:rPr>
          <w:lang w:val="it-IT"/>
        </w:rPr>
        <w:t xml:space="preserve">a </w:t>
      </w:r>
      <w:r w:rsidR="00752F07" w:rsidRPr="00752F07">
        <w:rPr>
          <w:lang w:val="it-IT"/>
        </w:rPr>
        <w:t>derivazion</w:t>
      </w:r>
      <w:r>
        <w:rPr>
          <w:lang w:val="it-IT"/>
        </w:rPr>
        <w:t xml:space="preserve">e </w:t>
      </w:r>
      <w:r w:rsidR="00752F07" w:rsidRPr="00752F07">
        <w:rPr>
          <w:lang w:val="it-IT"/>
        </w:rPr>
        <w:t>del latino è, è molto precisa anche perché essendo appunto, ripeto, una lingua più letteraria che burocratica,</w:t>
      </w:r>
      <w:r>
        <w:rPr>
          <w:lang w:val="it-IT"/>
        </w:rPr>
        <w:t xml:space="preserve"> </w:t>
      </w:r>
      <w:r w:rsidR="00752F07" w:rsidRPr="00752F07">
        <w:rPr>
          <w:lang w:val="it-IT"/>
        </w:rPr>
        <w:t xml:space="preserve">comunicativa eccetera eccetera, tende a essere molto fissatrice delle proprie istituzioni linguistiche. </w:t>
      </w:r>
    </w:p>
    <w:p w14:paraId="3D74951C" w14:textId="093E5CBB" w:rsidR="00D332DD" w:rsidRDefault="00D332DD" w:rsidP="00440DFB">
      <w:pPr>
        <w:spacing w:line="360" w:lineRule="auto"/>
        <w:rPr>
          <w:lang w:val="it-IT"/>
        </w:rPr>
      </w:pPr>
      <w:r>
        <w:rPr>
          <w:lang w:val="it-IT"/>
        </w:rPr>
        <w:t>Q</w:t>
      </w:r>
      <w:r>
        <w:rPr>
          <w:lang w:val="it-IT"/>
        </w:rPr>
        <w:tab/>
      </w:r>
      <w:r w:rsidR="00752F07" w:rsidRPr="00752F07">
        <w:rPr>
          <w:lang w:val="it-IT"/>
        </w:rPr>
        <w:t>Certo</w:t>
      </w:r>
      <w:r>
        <w:rPr>
          <w:lang w:val="it-IT"/>
        </w:rPr>
        <w:t>. S</w:t>
      </w:r>
      <w:r w:rsidR="00752F07" w:rsidRPr="00752F07">
        <w:rPr>
          <w:lang w:val="it-IT"/>
        </w:rPr>
        <w:t>enta un'ultima domanda</w:t>
      </w:r>
      <w:r>
        <w:rPr>
          <w:lang w:val="it-IT"/>
        </w:rPr>
        <w:t>. V</w:t>
      </w:r>
      <w:r w:rsidR="00752F07" w:rsidRPr="00752F07">
        <w:rPr>
          <w:lang w:val="it-IT"/>
        </w:rPr>
        <w:t>orrei rifarmi ad alcune polemiche recenti che ci sono state</w:t>
      </w:r>
      <w:r>
        <w:rPr>
          <w:lang w:val="it-IT"/>
        </w:rPr>
        <w:t xml:space="preserve"> a</w:t>
      </w:r>
      <w:r w:rsidR="00752F07" w:rsidRPr="00752F07">
        <w:rPr>
          <w:lang w:val="it-IT"/>
        </w:rPr>
        <w:t xml:space="preserve"> questo proposito</w:t>
      </w:r>
      <w:r>
        <w:rPr>
          <w:lang w:val="it-IT"/>
        </w:rPr>
        <w:t>.</w:t>
      </w:r>
      <w:r w:rsidR="00752F07" w:rsidRPr="00752F07">
        <w:rPr>
          <w:lang w:val="it-IT"/>
        </w:rPr>
        <w:t xml:space="preserve"> </w:t>
      </w:r>
      <w:r>
        <w:rPr>
          <w:lang w:val="it-IT"/>
        </w:rPr>
        <w:t>L</w:t>
      </w:r>
      <w:r w:rsidR="00752F07" w:rsidRPr="00752F07">
        <w:rPr>
          <w:lang w:val="it-IT"/>
        </w:rPr>
        <w:t>'italiano va cambiando</w:t>
      </w:r>
      <w:r>
        <w:rPr>
          <w:lang w:val="it-IT"/>
        </w:rPr>
        <w:t>?</w:t>
      </w:r>
    </w:p>
    <w:p w14:paraId="3F6F0F82" w14:textId="18E1E31D" w:rsidR="00D332DD" w:rsidRDefault="00D332DD" w:rsidP="00440DFB">
      <w:pPr>
        <w:spacing w:line="360" w:lineRule="auto"/>
        <w:rPr>
          <w:lang w:val="it-IT"/>
        </w:rPr>
      </w:pPr>
      <w:r>
        <w:rPr>
          <w:lang w:val="it-IT"/>
        </w:rPr>
        <w:lastRenderedPageBreak/>
        <w:t>P</w:t>
      </w:r>
      <w:r>
        <w:rPr>
          <w:lang w:val="it-IT"/>
        </w:rPr>
        <w:tab/>
      </w:r>
      <w:r w:rsidR="00752F07" w:rsidRPr="00752F07">
        <w:rPr>
          <w:lang w:val="it-IT"/>
        </w:rPr>
        <w:t xml:space="preserve">Sì, l'italiano va cambiando, nel senso che si sta facendo più veramente unitario. Lo ripeto fino a </w:t>
      </w:r>
      <w:r>
        <w:rPr>
          <w:lang w:val="it-IT"/>
        </w:rPr>
        <w:t xml:space="preserve">quindici, </w:t>
      </w:r>
      <w:r w:rsidRPr="00752F07">
        <w:rPr>
          <w:lang w:val="it-IT"/>
        </w:rPr>
        <w:t>vent’anni</w:t>
      </w:r>
      <w:r w:rsidR="00752F07" w:rsidRPr="00752F07">
        <w:rPr>
          <w:lang w:val="it-IT"/>
        </w:rPr>
        <w:t xml:space="preserve"> fa, trent'anni fa non si poteva parlare </w:t>
      </w:r>
      <w:r>
        <w:rPr>
          <w:lang w:val="it-IT"/>
        </w:rPr>
        <w:t xml:space="preserve">di </w:t>
      </w:r>
      <w:r w:rsidR="00752F07" w:rsidRPr="00752F07">
        <w:rPr>
          <w:lang w:val="it-IT"/>
        </w:rPr>
        <w:t>un italiano veramente unitario. Si può cominciare a parlare adesso anche per merito della televisione</w:t>
      </w:r>
      <w:r>
        <w:rPr>
          <w:lang w:val="it-IT"/>
        </w:rPr>
        <w:t xml:space="preserve">, de </w:t>
      </w:r>
      <w:r w:rsidR="00752F07" w:rsidRPr="00752F07">
        <w:rPr>
          <w:lang w:val="it-IT"/>
        </w:rPr>
        <w:t xml:space="preserve">giornali oppure della vita statale che è infinitamente più unita che molti anni fa. Le infrastrutture sono enormemente accresciute. Ma il centro linguistico dell'italiano, però, si deve dire, non è più letterario e non è più Firenze, ma è tecnico o tecnologico ed è Milano. Cioè per esempio l'italiano è unito, secondo me soprattutto dal linguaggio tecnico. Cioè mettiamo la parola </w:t>
      </w:r>
      <w:r w:rsidR="00752F07" w:rsidRPr="00D332DD">
        <w:rPr>
          <w:i/>
          <w:iCs/>
          <w:lang w:val="it-IT"/>
        </w:rPr>
        <w:t>frigorifero</w:t>
      </w:r>
      <w:r w:rsidR="00752F07" w:rsidRPr="00752F07">
        <w:rPr>
          <w:lang w:val="it-IT"/>
        </w:rPr>
        <w:t xml:space="preserve">, è una lingua che tutti gli italiani adoperano. La massaia di Milano, la </w:t>
      </w:r>
      <w:r>
        <w:rPr>
          <w:lang w:val="it-IT"/>
        </w:rPr>
        <w:t>massaia</w:t>
      </w:r>
      <w:r w:rsidR="00752F07" w:rsidRPr="00752F07">
        <w:rPr>
          <w:lang w:val="it-IT"/>
        </w:rPr>
        <w:t xml:space="preserve"> di Palermo, tutte usano la parola </w:t>
      </w:r>
      <w:r w:rsidR="00752F07" w:rsidRPr="00D332DD">
        <w:rPr>
          <w:i/>
          <w:iCs/>
          <w:lang w:val="it-IT"/>
        </w:rPr>
        <w:t>frigorifero</w:t>
      </w:r>
      <w:r w:rsidR="00752F07" w:rsidRPr="00752F07">
        <w:rPr>
          <w:lang w:val="it-IT"/>
        </w:rPr>
        <w:t>. Se le parole tecniche sono una specie di cemento, non so come dire</w:t>
      </w:r>
      <w:r>
        <w:rPr>
          <w:lang w:val="it-IT"/>
        </w:rPr>
        <w:t>,</w:t>
      </w:r>
      <w:r w:rsidR="00752F07" w:rsidRPr="00752F07">
        <w:rPr>
          <w:lang w:val="it-IT"/>
        </w:rPr>
        <w:t xml:space="preserve"> di patina che sta livellando</w:t>
      </w:r>
      <w:r>
        <w:rPr>
          <w:lang w:val="it-IT"/>
        </w:rPr>
        <w:t>,</w:t>
      </w:r>
      <w:r w:rsidR="00752F07" w:rsidRPr="00752F07">
        <w:rPr>
          <w:lang w:val="it-IT"/>
        </w:rPr>
        <w:t xml:space="preserve"> unificando tutt</w:t>
      </w:r>
      <w:r>
        <w:rPr>
          <w:lang w:val="it-IT"/>
        </w:rPr>
        <w:t xml:space="preserve">o </w:t>
      </w:r>
      <w:r w:rsidR="00752F07" w:rsidRPr="00752F07">
        <w:rPr>
          <w:lang w:val="it-IT"/>
        </w:rPr>
        <w:t>l'</w:t>
      </w:r>
      <w:r>
        <w:rPr>
          <w:lang w:val="it-IT"/>
        </w:rPr>
        <w:t>i</w:t>
      </w:r>
      <w:r w:rsidR="00752F07" w:rsidRPr="00752F07">
        <w:rPr>
          <w:lang w:val="it-IT"/>
        </w:rPr>
        <w:t>talia</w:t>
      </w:r>
      <w:r>
        <w:rPr>
          <w:lang w:val="it-IT"/>
        </w:rPr>
        <w:t>n0.</w:t>
      </w:r>
    </w:p>
    <w:p w14:paraId="1233AF29" w14:textId="343E7A87" w:rsidR="00D332DD" w:rsidRDefault="00D332DD" w:rsidP="00440DFB">
      <w:pPr>
        <w:spacing w:line="360" w:lineRule="auto"/>
        <w:rPr>
          <w:lang w:val="it-IT"/>
        </w:rPr>
      </w:pPr>
      <w:r>
        <w:rPr>
          <w:lang w:val="it-IT"/>
        </w:rPr>
        <w:t>Q</w:t>
      </w:r>
      <w:r>
        <w:rPr>
          <w:lang w:val="it-IT"/>
        </w:rPr>
        <w:tab/>
      </w:r>
      <w:r w:rsidR="00752F07" w:rsidRPr="00752F07">
        <w:rPr>
          <w:lang w:val="it-IT"/>
        </w:rPr>
        <w:t>Bene, lei trova che sia migliore</w:t>
      </w:r>
      <w:r>
        <w:rPr>
          <w:lang w:val="it-IT"/>
        </w:rPr>
        <w:t xml:space="preserve">, diciamo, </w:t>
      </w:r>
      <w:r w:rsidR="00752F07" w:rsidRPr="00752F07">
        <w:rPr>
          <w:lang w:val="it-IT"/>
        </w:rPr>
        <w:t>questa egemonia tecnologica o tecnocratica sulla lingua che non l'egemonia letteraria</w:t>
      </w:r>
      <w:r>
        <w:rPr>
          <w:lang w:val="it-IT"/>
        </w:rPr>
        <w:t>?</w:t>
      </w:r>
    </w:p>
    <w:p w14:paraId="565E00B1" w14:textId="6901D846" w:rsidR="00DF721F" w:rsidRPr="00752F07" w:rsidRDefault="00D332DD" w:rsidP="00440DFB">
      <w:pPr>
        <w:spacing w:line="360" w:lineRule="auto"/>
        <w:rPr>
          <w:lang w:val="it-IT"/>
        </w:rPr>
      </w:pPr>
      <w:r>
        <w:rPr>
          <w:lang w:val="it-IT"/>
        </w:rPr>
        <w:t>P</w:t>
      </w:r>
      <w:r>
        <w:rPr>
          <w:lang w:val="it-IT"/>
        </w:rPr>
        <w:tab/>
      </w:r>
      <w:r w:rsidR="00752F07" w:rsidRPr="00752F07">
        <w:rPr>
          <w:lang w:val="it-IT"/>
        </w:rPr>
        <w:t>Ma cosa vuole, non è né migliore né peggiore. Questa è la realtà. Io, tendenzialmente</w:t>
      </w:r>
      <w:r>
        <w:rPr>
          <w:lang w:val="it-IT"/>
        </w:rPr>
        <w:t>,</w:t>
      </w:r>
      <w:r w:rsidR="00752F07" w:rsidRPr="00752F07">
        <w:rPr>
          <w:lang w:val="it-IT"/>
        </w:rPr>
        <w:t xml:space="preserve"> </w:t>
      </w:r>
      <w:r>
        <w:rPr>
          <w:lang w:val="it-IT"/>
        </w:rPr>
        <w:t>certo,</w:t>
      </w:r>
      <w:r w:rsidR="00752F07" w:rsidRPr="00752F07">
        <w:rPr>
          <w:lang w:val="it-IT"/>
        </w:rPr>
        <w:t xml:space="preserve"> tendo ad amare di più una</w:t>
      </w:r>
      <w:r>
        <w:rPr>
          <w:lang w:val="it-IT"/>
        </w:rPr>
        <w:t>… alla</w:t>
      </w:r>
      <w:r w:rsidR="00752F07" w:rsidRPr="00752F07">
        <w:rPr>
          <w:lang w:val="it-IT"/>
        </w:rPr>
        <w:t xml:space="preserve"> guida di una lingua nazionale, una lingua letteraria</w:t>
      </w:r>
      <w:r>
        <w:rPr>
          <w:lang w:val="it-IT"/>
        </w:rPr>
        <w:t>.  Ma se</w:t>
      </w:r>
      <w:r w:rsidR="00752F07" w:rsidRPr="00752F07">
        <w:rPr>
          <w:lang w:val="it-IT"/>
        </w:rPr>
        <w:t xml:space="preserve"> questa lingua invece, che sia letteraria </w:t>
      </w:r>
      <w:r>
        <w:rPr>
          <w:lang w:val="it-IT"/>
        </w:rPr>
        <w:t>è</w:t>
      </w:r>
      <w:r w:rsidR="00752F07" w:rsidRPr="00752F07">
        <w:rPr>
          <w:lang w:val="it-IT"/>
        </w:rPr>
        <w:t xml:space="preserve"> tecnologica, non possono far altro che prenderne atto.</w:t>
      </w:r>
      <w:r w:rsidR="00752F07">
        <w:rPr>
          <w:lang w:val="it-IT"/>
        </w:rPr>
        <w:t xml:space="preserve"> </w:t>
      </w:r>
    </w:p>
    <w:sectPr w:rsidR="00DF721F" w:rsidRPr="00752F07" w:rsidSect="004104C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07"/>
    <w:rsid w:val="00232C4E"/>
    <w:rsid w:val="002B0D92"/>
    <w:rsid w:val="003A2081"/>
    <w:rsid w:val="004104CD"/>
    <w:rsid w:val="00431B6B"/>
    <w:rsid w:val="00440DFB"/>
    <w:rsid w:val="00752F07"/>
    <w:rsid w:val="008458CC"/>
    <w:rsid w:val="00972786"/>
    <w:rsid w:val="00A13430"/>
    <w:rsid w:val="00A80337"/>
    <w:rsid w:val="00D332DD"/>
    <w:rsid w:val="00DF7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9EC90C"/>
  <w15:chartTrackingRefBased/>
  <w15:docId w15:val="{D426252E-3205-5041-BE44-5B510548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imes New Roman (Body CS)"/>
        <w:sz w:val="22"/>
        <w:szCs w:val="24"/>
        <w:lang w:val="en-GB" w:eastAsia="en-US" w:bidi="ar-SA"/>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2DD"/>
    <w:rPr>
      <w:color w:val="0563C1" w:themeColor="hyperlink"/>
      <w:u w:val="single"/>
    </w:rPr>
  </w:style>
  <w:style w:type="character" w:styleId="UnresolvedMention">
    <w:name w:val="Unresolved Mention"/>
    <w:basedOn w:val="DefaultParagraphFont"/>
    <w:uiPriority w:val="99"/>
    <w:semiHidden/>
    <w:unhideWhenUsed/>
    <w:rsid w:val="00D33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hbn8HWBz_5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Langdale</dc:creator>
  <cp:keywords/>
  <dc:description/>
  <cp:lastModifiedBy>Peter Langdale</cp:lastModifiedBy>
  <cp:revision>1</cp:revision>
  <dcterms:created xsi:type="dcterms:W3CDTF">2023-03-20T17:54:00Z</dcterms:created>
  <dcterms:modified xsi:type="dcterms:W3CDTF">2023-03-20T18:34:00Z</dcterms:modified>
</cp:coreProperties>
</file>