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7472" w14:textId="77777777" w:rsidR="00B72A4A" w:rsidRPr="00B72A4A" w:rsidRDefault="00B72A4A" w:rsidP="00B72A4A">
      <w:pPr>
        <w:shd w:val="clear" w:color="auto" w:fill="FFFFFF"/>
        <w:spacing w:before="100" w:beforeAutospacing="1" w:after="100" w:afterAutospacing="1" w:line="660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val="it-IT" w:eastAsia="es-ES"/>
        </w:rPr>
      </w:pPr>
      <w:bookmarkStart w:id="0" w:name="_GoBack"/>
      <w:bookmarkEnd w:id="0"/>
      <w:r w:rsidRPr="00B72A4A"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val="it-IT" w:eastAsia="es-ES"/>
        </w:rPr>
        <w:t xml:space="preserve">Io non ho paura, dal romanzo al film </w:t>
      </w:r>
    </w:p>
    <w:p w14:paraId="78FC1366" w14:textId="77777777" w:rsidR="00B72A4A" w:rsidRPr="00B72A4A" w:rsidRDefault="00B72A4A" w:rsidP="00B72A4A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val="it-IT" w:eastAsia="es-ES"/>
        </w:rPr>
      </w:pPr>
      <w:r w:rsidRPr="00B72A4A">
        <w:rPr>
          <w:rFonts w:ascii="Arial" w:eastAsia="Times New Roman" w:hAnsi="Arial" w:cs="Arial"/>
          <w:b/>
          <w:bCs/>
          <w:color w:val="667D93"/>
          <w:sz w:val="23"/>
          <w:szCs w:val="23"/>
          <w:lang w:val="it-IT" w:eastAsia="es-ES"/>
        </w:rPr>
        <w:t>28/06/2017</w:t>
      </w:r>
      <w:r w:rsidRPr="00B72A4A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val="it-IT" w:eastAsia="es-ES"/>
        </w:rPr>
        <w:t>  Stasera su Canale 5 alle 23,45 va in onda il film del 2001 diretto da Gabriele Salvatores tratto dal romanzo dell'autore romano. Lo scrittore rievoca la genesi del libro, le tematiche e la sua fortuna</w:t>
      </w:r>
    </w:p>
    <w:p w14:paraId="79813606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>Come spiega il successo di questo libro?</w:t>
      </w:r>
    </w:p>
    <w:p w14:paraId="6D027BB0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>«</w:t>
      </w:r>
      <w:r w:rsidRPr="007B6DED">
        <w:rPr>
          <w:color w:val="444444"/>
          <w:sz w:val="24"/>
          <w:szCs w:val="24"/>
          <w:u w:val="single"/>
          <w:lang w:val="it-IT"/>
        </w:rPr>
        <w:t>È una storia di iniziazione alla vita</w:t>
      </w:r>
      <w:r w:rsidRPr="007B6DED">
        <w:rPr>
          <w:color w:val="444444"/>
          <w:sz w:val="24"/>
          <w:szCs w:val="24"/>
          <w:lang w:val="it-IT"/>
        </w:rPr>
        <w:t>, un romanzo di formazione. Nel protagonista avviene una metamorfosi: da una sorta di paradiso in cui vive, deve scontrarsi con qualcosa di inaspettato e drammatico. E poi c’è l’ambientazione, un Sud che è mitico per la gran parte dei lettori. Certo, quando l’ho scritto non mi immaginavo davvero che sarebbe stato accolto così favorevolmente».</w:t>
      </w:r>
    </w:p>
    <w:p w14:paraId="1350045A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>Come mai l’ha ambientato proprio nel 1978?</w:t>
      </w:r>
    </w:p>
    <w:p w14:paraId="7FC3BC72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 xml:space="preserve">«Era l’anno del rapimento di </w:t>
      </w:r>
      <w:r w:rsidRPr="007B6DED">
        <w:rPr>
          <w:b/>
          <w:color w:val="444444"/>
          <w:sz w:val="24"/>
          <w:szCs w:val="24"/>
          <w:lang w:val="it-IT"/>
        </w:rPr>
        <w:t>Aldo Moro</w:t>
      </w:r>
      <w:r w:rsidRPr="007B6DED">
        <w:rPr>
          <w:color w:val="444444"/>
          <w:sz w:val="24"/>
          <w:szCs w:val="24"/>
          <w:lang w:val="it-IT"/>
        </w:rPr>
        <w:t xml:space="preserve"> e in quell’epoca c’erano tanti rapimenti a scopo di estorsione, che vedevano coinvolti anche fi</w:t>
      </w:r>
      <w:r w:rsidRPr="007B6DED">
        <w:rPr>
          <w:color w:val="444444"/>
          <w:sz w:val="24"/>
          <w:szCs w:val="24"/>
          <w:lang w:val="it-IT"/>
        </w:rPr>
        <w:softHyphen/>
        <w:t xml:space="preserve">gli di industriali. Ricordo che quando ero ragazzino i miei genitori mi </w:t>
      </w:r>
      <w:r w:rsidRPr="007B6DED">
        <w:rPr>
          <w:color w:val="444444"/>
          <w:sz w:val="24"/>
          <w:szCs w:val="24"/>
          <w:u w:val="single"/>
          <w:lang w:val="it-IT"/>
        </w:rPr>
        <w:t>mettevano in allerta</w:t>
      </w:r>
      <w:r w:rsidRPr="007B6DED">
        <w:rPr>
          <w:color w:val="444444"/>
          <w:sz w:val="24"/>
          <w:szCs w:val="24"/>
          <w:lang w:val="it-IT"/>
        </w:rPr>
        <w:t xml:space="preserve"> da eventuali </w:t>
      </w:r>
      <w:r w:rsidRPr="007B6DED">
        <w:rPr>
          <w:color w:val="444444"/>
          <w:sz w:val="24"/>
          <w:szCs w:val="24"/>
          <w:u w:val="single"/>
          <w:lang w:val="it-IT"/>
        </w:rPr>
        <w:t>malintenzionati</w:t>
      </w:r>
      <w:r w:rsidRPr="007B6DED">
        <w:rPr>
          <w:color w:val="444444"/>
          <w:sz w:val="24"/>
          <w:szCs w:val="24"/>
          <w:lang w:val="it-IT"/>
        </w:rPr>
        <w:t>».</w:t>
      </w:r>
    </w:p>
    <w:p w14:paraId="132153C2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>Ci sono elementi biografici nel romanzo?</w:t>
      </w:r>
    </w:p>
    <w:p w14:paraId="0096F426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 xml:space="preserve">«Io ero un </w:t>
      </w:r>
      <w:r w:rsidRPr="007B6DED">
        <w:rPr>
          <w:color w:val="444444"/>
          <w:sz w:val="24"/>
          <w:szCs w:val="24"/>
          <w:lang w:val="it-IT"/>
        </w:rPr>
        <w:softHyphen/>
        <w:t xml:space="preserve">figlio della borghesia romana, ma mi portavano a trascorrere le estati nelle campagne della provincia di Salerno. Ricordo che faceva così caldo che </w:t>
      </w:r>
      <w:r w:rsidRPr="007B6DED">
        <w:rPr>
          <w:color w:val="444444"/>
          <w:sz w:val="24"/>
          <w:szCs w:val="24"/>
          <w:u w:val="single"/>
          <w:lang w:val="it-IT"/>
        </w:rPr>
        <w:t>stavano tutti rintanati in casa</w:t>
      </w:r>
      <w:r w:rsidRPr="007B6DED">
        <w:rPr>
          <w:color w:val="444444"/>
          <w:sz w:val="24"/>
          <w:szCs w:val="24"/>
          <w:lang w:val="it-IT"/>
        </w:rPr>
        <w:t xml:space="preserve"> e non si riusciva neppure a giocare, e l’estate sembrava non </w:t>
      </w:r>
      <w:r w:rsidRPr="007B6DED">
        <w:rPr>
          <w:color w:val="444444"/>
          <w:sz w:val="24"/>
          <w:szCs w:val="24"/>
          <w:lang w:val="it-IT"/>
        </w:rPr>
        <w:softHyphen/>
        <w:t>finire mai».</w:t>
      </w:r>
    </w:p>
    <w:p w14:paraId="3A2111E6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>Sorprende la figura del padre del protagonista che, pur avendo dei figli piccoli, non esita di fronte alla possibilità di uccidere il giovane ostaggio...</w:t>
      </w:r>
    </w:p>
    <w:p w14:paraId="21B871F5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>«È tipico dei carne</w:t>
      </w:r>
      <w:r w:rsidRPr="007B6DED">
        <w:rPr>
          <w:color w:val="444444"/>
          <w:sz w:val="24"/>
          <w:szCs w:val="24"/>
          <w:lang w:val="it-IT"/>
        </w:rPr>
        <w:softHyphen/>
        <w:t xml:space="preserve">fici questa </w:t>
      </w:r>
      <w:r w:rsidRPr="00CA0057">
        <w:rPr>
          <w:color w:val="444444"/>
          <w:sz w:val="24"/>
          <w:szCs w:val="24"/>
          <w:lang w:val="it-IT"/>
        </w:rPr>
        <w:t>scissione che lascia sgomenti</w:t>
      </w:r>
      <w:r w:rsidRPr="007B6DED">
        <w:rPr>
          <w:color w:val="444444"/>
          <w:sz w:val="24"/>
          <w:szCs w:val="24"/>
          <w:lang w:val="it-IT"/>
        </w:rPr>
        <w:t>, pensiamo ai criminali nazisti che mandavano a morte gli ebrei nei campi di stermino e la sera tornavano dalle loro famiglie».</w:t>
      </w:r>
    </w:p>
    <w:p w14:paraId="3BF89B4C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 xml:space="preserve">In molti dei suoi romanzi, pensiamo a </w:t>
      </w:r>
      <w:r w:rsidRPr="007B6DED">
        <w:rPr>
          <w:rStyle w:val="Emphasis"/>
          <w:b/>
          <w:bCs/>
          <w:color w:val="444444"/>
          <w:sz w:val="24"/>
          <w:szCs w:val="24"/>
          <w:lang w:val="it-IT"/>
        </w:rPr>
        <w:t>Ti prendo e ti porto via</w:t>
      </w:r>
      <w:r w:rsidRPr="007B6DED">
        <w:rPr>
          <w:rStyle w:val="Strong"/>
          <w:color w:val="444444"/>
          <w:sz w:val="24"/>
          <w:szCs w:val="24"/>
          <w:lang w:val="it-IT"/>
        </w:rPr>
        <w:t xml:space="preserve">, </w:t>
      </w:r>
      <w:r w:rsidRPr="007B6DED">
        <w:rPr>
          <w:rStyle w:val="Emphasis"/>
          <w:b/>
          <w:bCs/>
          <w:color w:val="444444"/>
          <w:sz w:val="24"/>
          <w:szCs w:val="24"/>
          <w:lang w:val="it-IT"/>
        </w:rPr>
        <w:t>Come Dio comanda, Io e te, Anna</w:t>
      </w:r>
      <w:r w:rsidRPr="007B6DED">
        <w:rPr>
          <w:rStyle w:val="Strong"/>
          <w:color w:val="444444"/>
          <w:sz w:val="24"/>
          <w:szCs w:val="24"/>
          <w:lang w:val="it-IT"/>
        </w:rPr>
        <w:t>, i protagonisti sono dei ragazzi. Come mai questa attenzione per l’adolescenza?</w:t>
      </w:r>
    </w:p>
    <w:p w14:paraId="4B6A7D8A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 xml:space="preserve">«Mi interessa la trasformazione dall’infanzia all’età adulta, una fase in cui si cambia sia mentalmente sia </w:t>
      </w:r>
      <w:r w:rsidRPr="007B6DED">
        <w:rPr>
          <w:color w:val="444444"/>
          <w:sz w:val="24"/>
          <w:szCs w:val="24"/>
          <w:lang w:val="it-IT"/>
        </w:rPr>
        <w:softHyphen/>
        <w:t>fisicamente. Si genera un conflitto tra l’educazione ricevuta e la capacità di interpretare il mondo».</w:t>
      </w:r>
    </w:p>
    <w:p w14:paraId="4F5EE32F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rStyle w:val="Strong"/>
          <w:color w:val="444444"/>
          <w:sz w:val="24"/>
          <w:szCs w:val="24"/>
          <w:lang w:val="it-IT"/>
        </w:rPr>
        <w:t>È stato influenzato dal lavoro di suo padre Massimo Ammaniti, celebre psicanalista?</w:t>
      </w:r>
    </w:p>
    <w:p w14:paraId="063E69EE" w14:textId="77777777" w:rsidR="00B72A4A" w:rsidRPr="007B6DED" w:rsidRDefault="00B72A4A" w:rsidP="00B72A4A">
      <w:pPr>
        <w:pStyle w:val="NormalWeb"/>
        <w:shd w:val="clear" w:color="auto" w:fill="FFFFFF"/>
        <w:rPr>
          <w:color w:val="444444"/>
          <w:sz w:val="24"/>
          <w:szCs w:val="24"/>
          <w:lang w:val="it-IT"/>
        </w:rPr>
      </w:pPr>
      <w:r w:rsidRPr="007B6DED">
        <w:rPr>
          <w:color w:val="444444"/>
          <w:sz w:val="24"/>
          <w:szCs w:val="24"/>
          <w:lang w:val="it-IT"/>
        </w:rPr>
        <w:t>«Di sicuro ho sempre respirato una certa aria visto che mio padre si è occupato tanto dell’età evolutiva. Ma per lungo tempo ho creduto che il comportamento umano si potesse spiegare di più con il dato scientifi</w:t>
      </w:r>
      <w:r w:rsidRPr="007B6DED">
        <w:rPr>
          <w:color w:val="444444"/>
          <w:sz w:val="24"/>
          <w:szCs w:val="24"/>
          <w:lang w:val="it-IT"/>
        </w:rPr>
        <w:softHyphen/>
        <w:t>co del comportamento animale piuttosto che ricorrendo alla psicologia. Ho studiato biologia all’università, anche se mi sono fermato a due esami dalla laurea per dedicarmi alla scrittura».</w:t>
      </w:r>
    </w:p>
    <w:p w14:paraId="2372797F" w14:textId="77777777" w:rsidR="00B72A4A" w:rsidRDefault="00B72A4A" w:rsidP="00B72A4A">
      <w:pPr>
        <w:pStyle w:val="NormalWeb"/>
        <w:shd w:val="clear" w:color="auto" w:fill="FFFFFF"/>
        <w:rPr>
          <w:color w:val="444444"/>
          <w:lang w:val="it-IT"/>
        </w:rPr>
      </w:pPr>
    </w:p>
    <w:p w14:paraId="79ABD327" w14:textId="77777777" w:rsidR="007B6DED" w:rsidRDefault="007B6DED" w:rsidP="00B72A4A">
      <w:pPr>
        <w:pStyle w:val="NormalWeb"/>
        <w:shd w:val="clear" w:color="auto" w:fill="FFFFFF"/>
        <w:rPr>
          <w:color w:val="444444"/>
          <w:lang w:val="it-IT"/>
        </w:rPr>
      </w:pPr>
    </w:p>
    <w:p w14:paraId="4FD06D16" w14:textId="77777777" w:rsidR="007B6DED" w:rsidRDefault="007B6DED" w:rsidP="00B72A4A">
      <w:pPr>
        <w:pStyle w:val="NormalWeb"/>
        <w:shd w:val="clear" w:color="auto" w:fill="FFFFFF"/>
        <w:rPr>
          <w:color w:val="444444"/>
          <w:lang w:val="it-IT"/>
        </w:rPr>
      </w:pPr>
    </w:p>
    <w:p w14:paraId="09F5D0D1" w14:textId="77777777" w:rsidR="007B6DED" w:rsidRDefault="007B6DED" w:rsidP="00B72A4A">
      <w:pPr>
        <w:pStyle w:val="NormalWeb"/>
        <w:shd w:val="clear" w:color="auto" w:fill="FFFFFF"/>
        <w:rPr>
          <w:color w:val="444444"/>
          <w:lang w:val="it-IT"/>
        </w:rPr>
      </w:pPr>
    </w:p>
    <w:p w14:paraId="3658A403" w14:textId="77777777" w:rsidR="00B72A4A" w:rsidRDefault="00B72A4A" w:rsidP="00CA0057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>Perchè l’autore è interessato  dal mutamento tra l’infanzia e l’età adulta? Quali sono stati gli stimoli provenenti dalla famiglia?</w:t>
      </w:r>
    </w:p>
    <w:p w14:paraId="0198E8E0" w14:textId="77777777" w:rsidR="00CA0057" w:rsidRPr="00CA0057" w:rsidRDefault="00CA0057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622A8E6C" w14:textId="77777777" w:rsidR="00B72A4A" w:rsidRDefault="00B72A4A" w:rsidP="00CA0057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>Quali sono gli elementi autobiografici in Io non ho paura?</w:t>
      </w:r>
      <w:r w:rsidR="007B6DED" w:rsidRPr="00CA0057">
        <w:rPr>
          <w:color w:val="444444"/>
          <w:sz w:val="28"/>
          <w:szCs w:val="28"/>
          <w:lang w:val="it-IT"/>
        </w:rPr>
        <w:t xml:space="preserve"> 2 elementi.</w:t>
      </w:r>
    </w:p>
    <w:p w14:paraId="15A6B628" w14:textId="77777777" w:rsidR="00CA0057" w:rsidRPr="00CA0057" w:rsidRDefault="00CA0057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37A6D135" w14:textId="77777777" w:rsidR="00CA0057" w:rsidRPr="00644BE0" w:rsidRDefault="00CA0057" w:rsidP="00CA0057">
      <w:pPr>
        <w:pStyle w:val="NormalWeb"/>
        <w:shd w:val="clear" w:color="auto" w:fill="FFFFFF"/>
        <w:spacing w:line="360" w:lineRule="auto"/>
        <w:rPr>
          <w:i/>
          <w:color w:val="444444"/>
          <w:sz w:val="28"/>
          <w:szCs w:val="28"/>
          <w:lang w:val="it-IT"/>
        </w:rPr>
      </w:pPr>
      <w:r w:rsidRPr="00644BE0">
        <w:rPr>
          <w:i/>
          <w:color w:val="444444"/>
          <w:sz w:val="28"/>
          <w:szCs w:val="28"/>
          <w:lang w:val="it-IT"/>
        </w:rPr>
        <w:t>Spiega con le tue parole cosa significano queste espressioni:</w:t>
      </w:r>
    </w:p>
    <w:p w14:paraId="15B4AC55" w14:textId="77777777" w:rsidR="00CA0057" w:rsidRPr="00CA0057" w:rsidRDefault="00CA0057" w:rsidP="00CA0057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>Storia di iniziazione alla vita</w:t>
      </w:r>
      <w:r>
        <w:rPr>
          <w:color w:val="444444"/>
          <w:sz w:val="28"/>
          <w:szCs w:val="28"/>
          <w:lang w:val="it-IT"/>
        </w:rPr>
        <w:t xml:space="preserve"> __________________________________</w:t>
      </w:r>
    </w:p>
    <w:p w14:paraId="4F43F6B2" w14:textId="77777777" w:rsidR="00CA0057" w:rsidRPr="00CA0057" w:rsidRDefault="00CA0057" w:rsidP="00CA0057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>Mi mettevano in allerta</w:t>
      </w:r>
      <w:r>
        <w:rPr>
          <w:color w:val="444444"/>
          <w:sz w:val="28"/>
          <w:szCs w:val="28"/>
          <w:lang w:val="it-IT"/>
        </w:rPr>
        <w:t xml:space="preserve"> _____________________________________</w:t>
      </w:r>
    </w:p>
    <w:p w14:paraId="7D5BDEE1" w14:textId="77777777" w:rsidR="00CA0057" w:rsidRPr="00CA0057" w:rsidRDefault="00CA0057" w:rsidP="00CA0057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>Malintenzionati</w:t>
      </w:r>
      <w:r>
        <w:rPr>
          <w:color w:val="444444"/>
          <w:sz w:val="28"/>
          <w:szCs w:val="28"/>
          <w:lang w:val="it-IT"/>
        </w:rPr>
        <w:t xml:space="preserve"> __________________________________________</w:t>
      </w:r>
    </w:p>
    <w:p w14:paraId="4882643C" w14:textId="77777777" w:rsidR="00CA0057" w:rsidRDefault="00CA0057" w:rsidP="00CA0057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 w:rsidRPr="00CA0057">
        <w:rPr>
          <w:color w:val="444444"/>
          <w:sz w:val="28"/>
          <w:szCs w:val="28"/>
          <w:lang w:val="it-IT"/>
        </w:rPr>
        <w:t xml:space="preserve">Stavano </w:t>
      </w:r>
      <w:r>
        <w:rPr>
          <w:color w:val="444444"/>
          <w:sz w:val="28"/>
          <w:szCs w:val="28"/>
          <w:lang w:val="it-IT"/>
        </w:rPr>
        <w:t>tutti rintanati in case _________________________________</w:t>
      </w:r>
    </w:p>
    <w:p w14:paraId="4D4C2D6F" w14:textId="77777777" w:rsidR="00CA0057" w:rsidRPr="00644BE0" w:rsidRDefault="00CA0057" w:rsidP="00CA0057">
      <w:pPr>
        <w:pStyle w:val="NormalWeb"/>
        <w:shd w:val="clear" w:color="auto" w:fill="FFFFFF"/>
        <w:spacing w:line="360" w:lineRule="auto"/>
        <w:rPr>
          <w:i/>
          <w:color w:val="444444"/>
          <w:sz w:val="28"/>
          <w:szCs w:val="28"/>
          <w:lang w:val="it-IT"/>
        </w:rPr>
      </w:pPr>
      <w:r w:rsidRPr="00644BE0">
        <w:rPr>
          <w:i/>
          <w:color w:val="444444"/>
          <w:sz w:val="28"/>
          <w:szCs w:val="28"/>
          <w:lang w:val="it-IT"/>
        </w:rPr>
        <w:t>Dall’Inglese all’Italiano</w:t>
      </w:r>
    </w:p>
    <w:p w14:paraId="7E77DAC8" w14:textId="77777777" w:rsidR="00644BE0" w:rsidRDefault="00644BE0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kidnappings</w:t>
      </w:r>
    </w:p>
    <w:p w14:paraId="5711143B" w14:textId="77777777" w:rsidR="00CA0057" w:rsidRDefault="00CA0057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extortion</w:t>
      </w:r>
    </w:p>
    <w:p w14:paraId="4541F2BA" w14:textId="77777777" w:rsidR="00644BE0" w:rsidRDefault="00644BE0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were hidden</w:t>
      </w:r>
    </w:p>
    <w:p w14:paraId="0E099481" w14:textId="77777777" w:rsidR="00644BE0" w:rsidRDefault="00644BE0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bewildered</w:t>
      </w:r>
    </w:p>
    <w:p w14:paraId="2092BE8E" w14:textId="77777777" w:rsidR="00644BE0" w:rsidRPr="00CA0057" w:rsidRDefault="00644BE0" w:rsidP="00CA0057">
      <w:pPr>
        <w:pStyle w:val="NormalWeb"/>
        <w:shd w:val="clear" w:color="auto" w:fill="FFFFFF"/>
        <w:spacing w:line="360" w:lineRule="auto"/>
        <w:rPr>
          <w:color w:val="444444"/>
          <w:sz w:val="28"/>
          <w:szCs w:val="28"/>
          <w:lang w:val="it-IT"/>
        </w:rPr>
      </w:pPr>
      <w:r>
        <w:rPr>
          <w:color w:val="444444"/>
          <w:sz w:val="28"/>
          <w:szCs w:val="28"/>
          <w:lang w:val="it-IT"/>
        </w:rPr>
        <w:t>concentration camps</w:t>
      </w:r>
    </w:p>
    <w:p w14:paraId="38A50F13" w14:textId="77777777" w:rsidR="00CA0057" w:rsidRPr="00CA0057" w:rsidRDefault="00CA0057" w:rsidP="00CA0057">
      <w:pPr>
        <w:pStyle w:val="NormalWeb"/>
        <w:shd w:val="clear" w:color="auto" w:fill="FFFFFF"/>
        <w:spacing w:line="360" w:lineRule="auto"/>
        <w:ind w:left="720"/>
        <w:rPr>
          <w:color w:val="444444"/>
          <w:sz w:val="28"/>
          <w:szCs w:val="28"/>
          <w:lang w:val="it-IT"/>
        </w:rPr>
      </w:pPr>
    </w:p>
    <w:p w14:paraId="2F401C4D" w14:textId="77777777" w:rsidR="002B7DC3" w:rsidRPr="00CA0057" w:rsidRDefault="002B7DC3" w:rsidP="00CA0057">
      <w:pPr>
        <w:spacing w:line="360" w:lineRule="auto"/>
        <w:rPr>
          <w:sz w:val="28"/>
          <w:szCs w:val="28"/>
          <w:lang w:val="it-IT"/>
        </w:rPr>
      </w:pPr>
    </w:p>
    <w:sectPr w:rsidR="002B7DC3" w:rsidRPr="00CA0057" w:rsidSect="007B6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663"/>
    <w:multiLevelType w:val="hybridMultilevel"/>
    <w:tmpl w:val="E9002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ECB"/>
    <w:multiLevelType w:val="hybridMultilevel"/>
    <w:tmpl w:val="875EC458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A"/>
    <w:rsid w:val="002B7DC3"/>
    <w:rsid w:val="0044573F"/>
    <w:rsid w:val="00644BE0"/>
    <w:rsid w:val="006842A0"/>
    <w:rsid w:val="007A0360"/>
    <w:rsid w:val="007B6DED"/>
    <w:rsid w:val="009667C3"/>
    <w:rsid w:val="00B72A4A"/>
    <w:rsid w:val="00C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56D4"/>
  <w15:chartTrackingRefBased/>
  <w15:docId w15:val="{80F7BC55-9895-44DB-B87F-89811FD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A4A"/>
    <w:pPr>
      <w:spacing w:before="100" w:beforeAutospacing="1" w:after="100" w:afterAutospacing="1" w:line="495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45"/>
      <w:szCs w:val="45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B72A4A"/>
    <w:pPr>
      <w:spacing w:before="100" w:beforeAutospacing="1" w:after="100" w:afterAutospacing="1" w:line="48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A4A"/>
    <w:rPr>
      <w:rFonts w:ascii="Arial" w:eastAsia="Times New Roman" w:hAnsi="Arial" w:cs="Arial"/>
      <w:b/>
      <w:bCs/>
      <w:caps/>
      <w:color w:val="444444"/>
      <w:kern w:val="36"/>
      <w:sz w:val="45"/>
      <w:szCs w:val="45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72A4A"/>
    <w:rPr>
      <w:rFonts w:ascii="Times New Roman" w:eastAsia="Times New Roman" w:hAnsi="Times New Roman" w:cs="Times New Roman"/>
      <w:b/>
      <w:bCs/>
      <w:sz w:val="39"/>
      <w:szCs w:val="39"/>
      <w:lang w:eastAsia="es-ES"/>
    </w:rPr>
  </w:style>
  <w:style w:type="character" w:customStyle="1" w:styleId="date7">
    <w:name w:val="date7"/>
    <w:basedOn w:val="DefaultParagraphFont"/>
    <w:rsid w:val="00B72A4A"/>
    <w:rPr>
      <w:rFonts w:ascii="Arial" w:hAnsi="Arial" w:cs="Arial" w:hint="default"/>
      <w:color w:val="667D9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72A4A"/>
    <w:rPr>
      <w:i/>
      <w:iCs/>
    </w:rPr>
  </w:style>
  <w:style w:type="character" w:styleId="Strong">
    <w:name w:val="Strong"/>
    <w:basedOn w:val="DefaultParagraphFont"/>
    <w:uiPriority w:val="22"/>
    <w:qFormat/>
    <w:rsid w:val="00B72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A4A"/>
    <w:pPr>
      <w:spacing w:before="100" w:beforeAutospacing="1" w:after="100" w:afterAutospacing="1" w:line="270" w:lineRule="atLeast"/>
    </w:pPr>
    <w:rPr>
      <w:rFonts w:ascii="Georgia" w:eastAsia="Times New Roman" w:hAnsi="Georgia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7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9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4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5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Scalvini</dc:creator>
  <cp:keywords/>
  <dc:description/>
  <cp:lastModifiedBy>Microsoft Office User</cp:lastModifiedBy>
  <cp:revision>2</cp:revision>
  <dcterms:created xsi:type="dcterms:W3CDTF">2017-09-20T08:43:00Z</dcterms:created>
  <dcterms:modified xsi:type="dcterms:W3CDTF">2017-09-20T08:43:00Z</dcterms:modified>
</cp:coreProperties>
</file>