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B108" w14:textId="77777777" w:rsidR="00016EA5" w:rsidRDefault="00016EA5" w:rsidP="00016EA5"/>
    <w:p w14:paraId="57E46C67" w14:textId="77777777" w:rsidR="00016EA5" w:rsidRDefault="00016EA5" w:rsidP="00016EA5">
      <w:pPr>
        <w:jc w:val="center"/>
        <w:rPr>
          <w:rFonts w:cstheme="minorHAnsi"/>
          <w:b/>
          <w:sz w:val="28"/>
          <w:szCs w:val="28"/>
          <w:lang w:val="it-IT"/>
        </w:rPr>
      </w:pPr>
      <w:r w:rsidRPr="00D102B5">
        <w:rPr>
          <w:rFonts w:cstheme="minorHAnsi"/>
          <w:b/>
          <w:sz w:val="28"/>
          <w:szCs w:val="28"/>
          <w:lang w:val="it-IT"/>
        </w:rPr>
        <w:t>Domande per la conversazione</w:t>
      </w:r>
    </w:p>
    <w:p w14:paraId="711F85DB" w14:textId="77777777" w:rsidR="00016EA5" w:rsidRDefault="00016EA5" w:rsidP="00016EA5">
      <w:pPr>
        <w:jc w:val="center"/>
        <w:rPr>
          <w:rFonts w:cstheme="minorHAnsi"/>
          <w:b/>
          <w:sz w:val="28"/>
          <w:szCs w:val="28"/>
          <w:lang w:val="it-IT"/>
        </w:rPr>
      </w:pPr>
      <w:r w:rsidRPr="00D102B5">
        <w:rPr>
          <w:rFonts w:cstheme="minorHAnsi"/>
          <w:b/>
          <w:sz w:val="28"/>
          <w:szCs w:val="28"/>
          <w:lang w:val="it-IT"/>
        </w:rPr>
        <w:t>L’IMPATTO POSITIVO DELL’IMMIGRAZIONE IN ITALIA</w:t>
      </w:r>
    </w:p>
    <w:p w14:paraId="615F059D" w14:textId="77777777" w:rsidR="00016EA5" w:rsidRPr="00D102B5" w:rsidRDefault="00016EA5" w:rsidP="00016EA5">
      <w:pPr>
        <w:jc w:val="center"/>
        <w:rPr>
          <w:rFonts w:cstheme="minorHAnsi"/>
          <w:b/>
          <w:sz w:val="28"/>
          <w:szCs w:val="28"/>
          <w:lang w:val="it-IT"/>
        </w:rPr>
      </w:pPr>
    </w:p>
    <w:p w14:paraId="156736F9" w14:textId="77777777" w:rsidR="00016EA5" w:rsidRPr="00D102B5" w:rsidRDefault="00016EA5" w:rsidP="00016EA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it-IT"/>
        </w:rPr>
      </w:pPr>
      <w:r w:rsidRPr="00D102B5">
        <w:rPr>
          <w:rFonts w:cstheme="minorHAnsi"/>
          <w:sz w:val="24"/>
          <w:szCs w:val="24"/>
          <w:lang w:val="it-IT"/>
        </w:rPr>
        <w:t>Conosci la situazione dell’immigrazione in Italia?</w:t>
      </w:r>
    </w:p>
    <w:p w14:paraId="33B4A741" w14:textId="77777777" w:rsidR="00016EA5" w:rsidRPr="00D102B5" w:rsidRDefault="00016EA5" w:rsidP="00016EA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it-IT"/>
        </w:rPr>
      </w:pPr>
      <w:r w:rsidRPr="00D102B5">
        <w:rPr>
          <w:rFonts w:cstheme="minorHAnsi"/>
          <w:sz w:val="24"/>
          <w:szCs w:val="24"/>
          <w:lang w:val="it-IT"/>
        </w:rPr>
        <w:t>L’Italia è diventata da terra di emigrati a Paese di immigrazione, cosa vuol dire?</w:t>
      </w:r>
    </w:p>
    <w:p w14:paraId="34813651" w14:textId="77777777" w:rsidR="00016EA5" w:rsidRPr="00D102B5" w:rsidRDefault="00016EA5" w:rsidP="00016EA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it-IT"/>
        </w:rPr>
      </w:pPr>
      <w:r w:rsidRPr="00D102B5">
        <w:rPr>
          <w:rFonts w:cstheme="minorHAnsi"/>
          <w:sz w:val="24"/>
          <w:szCs w:val="24"/>
          <w:lang w:val="it-IT"/>
        </w:rPr>
        <w:t>Il flusso immigratorio è stato abbastanza massiccio in Italia negli ultimi anni, qual è stato l’impatto per la società italiana?</w:t>
      </w:r>
    </w:p>
    <w:p w14:paraId="5C0D82C3" w14:textId="77777777" w:rsidR="00016EA5" w:rsidRPr="00D102B5" w:rsidRDefault="00016EA5" w:rsidP="00016EA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it-IT"/>
        </w:rPr>
      </w:pPr>
      <w:r w:rsidRPr="00D102B5">
        <w:rPr>
          <w:rFonts w:cstheme="minorHAnsi"/>
          <w:sz w:val="24"/>
          <w:szCs w:val="24"/>
          <w:lang w:val="it-IT"/>
        </w:rPr>
        <w:t>Quale impatto positivo hanno portato gli immigrati alla società italiana?</w:t>
      </w:r>
    </w:p>
    <w:p w14:paraId="0D5E5BAB" w14:textId="77777777" w:rsidR="00016EA5" w:rsidRDefault="00016EA5" w:rsidP="00016EA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Puoi citare qualche esempio dell’impatto positivo dell’immigrazione in Italia?</w:t>
      </w:r>
    </w:p>
    <w:p w14:paraId="77EF6704" w14:textId="77777777" w:rsidR="00016EA5" w:rsidRPr="00D102B5" w:rsidRDefault="00016EA5" w:rsidP="00016EA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it-IT"/>
        </w:rPr>
      </w:pPr>
      <w:r w:rsidRPr="00D102B5">
        <w:rPr>
          <w:rFonts w:cstheme="minorHAnsi"/>
          <w:sz w:val="24"/>
          <w:szCs w:val="24"/>
          <w:lang w:val="it-IT"/>
        </w:rPr>
        <w:t>Cosa succederebbe se venissero rimandati ai loro paesi di origine?</w:t>
      </w:r>
    </w:p>
    <w:p w14:paraId="364FF1A0" w14:textId="77777777" w:rsidR="00016EA5" w:rsidRPr="00D102B5" w:rsidRDefault="00016EA5" w:rsidP="00016EA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it-IT"/>
        </w:rPr>
      </w:pPr>
      <w:r w:rsidRPr="00D102B5">
        <w:rPr>
          <w:rFonts w:cstheme="minorHAnsi"/>
          <w:sz w:val="24"/>
          <w:szCs w:val="24"/>
          <w:lang w:val="it-IT"/>
        </w:rPr>
        <w:t>Gli immigrati in Italia sono ben integrati o bisogna ancora fare qualcosa?</w:t>
      </w:r>
    </w:p>
    <w:p w14:paraId="33F553A1" w14:textId="77777777" w:rsidR="00016EA5" w:rsidRPr="00D102B5" w:rsidRDefault="00016EA5" w:rsidP="00016EA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it-IT"/>
        </w:rPr>
      </w:pPr>
      <w:r w:rsidRPr="00D102B5">
        <w:rPr>
          <w:rFonts w:cstheme="minorHAnsi"/>
          <w:sz w:val="24"/>
          <w:szCs w:val="24"/>
          <w:lang w:val="it-IT"/>
        </w:rPr>
        <w:t>Secondo te, l’Italia è preparata a ricevere così tanti immigrati?</w:t>
      </w:r>
    </w:p>
    <w:p w14:paraId="65960C6C" w14:textId="77777777" w:rsidR="00016EA5" w:rsidRDefault="00016EA5" w:rsidP="00016EA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it-IT"/>
        </w:rPr>
      </w:pPr>
      <w:r w:rsidRPr="00D102B5">
        <w:rPr>
          <w:rFonts w:cstheme="minorHAnsi"/>
          <w:sz w:val="24"/>
          <w:szCs w:val="24"/>
          <w:lang w:val="it-IT"/>
        </w:rPr>
        <w:t>Che cosa è necessario fare perché gli immigrati si possano integrare completamente con il resto della popolazione?</w:t>
      </w:r>
    </w:p>
    <w:p w14:paraId="48676945" w14:textId="77777777" w:rsidR="00016EA5" w:rsidRPr="00D102B5" w:rsidRDefault="00016EA5" w:rsidP="00016EA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Gli immigrati, che cosa aggiungono alla ricchezza culturale dell’Italia?</w:t>
      </w:r>
    </w:p>
    <w:p w14:paraId="1226EE09" w14:textId="77777777" w:rsidR="00AA6BF4" w:rsidRPr="00016EA5" w:rsidRDefault="00016EA5">
      <w:pPr>
        <w:rPr>
          <w:lang w:val="it-IT"/>
        </w:rPr>
      </w:pPr>
      <w:bookmarkStart w:id="0" w:name="_GoBack"/>
      <w:bookmarkEnd w:id="0"/>
    </w:p>
    <w:sectPr w:rsidR="00AA6BF4" w:rsidRPr="00016EA5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C7551"/>
    <w:multiLevelType w:val="hybridMultilevel"/>
    <w:tmpl w:val="64C2CA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A5"/>
    <w:rsid w:val="00016EA5"/>
    <w:rsid w:val="005A6C49"/>
    <w:rsid w:val="005F0D03"/>
    <w:rsid w:val="007630E9"/>
    <w:rsid w:val="007F5CF9"/>
    <w:rsid w:val="0087516C"/>
    <w:rsid w:val="0088459D"/>
    <w:rsid w:val="009A475B"/>
    <w:rsid w:val="00B05187"/>
    <w:rsid w:val="00B967A3"/>
    <w:rsid w:val="00CD4E90"/>
    <w:rsid w:val="00D6583D"/>
    <w:rsid w:val="00DA0682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96390"/>
  <w14:defaultImageDpi w14:val="32767"/>
  <w15:chartTrackingRefBased/>
  <w15:docId w15:val="{588E2D3E-55A2-D542-8071-90A4FF3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6EA5"/>
    <w:pPr>
      <w:spacing w:after="200" w:line="276" w:lineRule="auto"/>
    </w:pPr>
    <w:rPr>
      <w:rFonts w:eastAsia="MS Minch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2019-03-11T18:23:00Z</dcterms:created>
  <dcterms:modified xsi:type="dcterms:W3CDTF">2019-03-11T18:24:00Z</dcterms:modified>
</cp:coreProperties>
</file>