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092" w:rsidRPr="002C6092" w:rsidRDefault="002C6092" w:rsidP="002C6092">
      <w:pPr>
        <w:spacing w:before="100" w:beforeAutospacing="1" w:after="100" w:afterAutospacing="1" w:line="276" w:lineRule="auto"/>
        <w:jc w:val="center"/>
        <w:rPr>
          <w:rFonts w:ascii="Gill Sans MT" w:eastAsia="Times New Roman" w:hAnsi="Gill Sans MT" w:cs="Times New Roman"/>
          <w:b/>
          <w:lang w:val="it-IT"/>
        </w:rPr>
      </w:pPr>
      <w:r w:rsidRPr="002C6092">
        <w:rPr>
          <w:rFonts w:ascii="Gill Sans MT" w:eastAsia="Times New Roman" w:hAnsi="Gill Sans MT" w:cs="Times New Roman"/>
          <w:b/>
          <w:lang w:val="it-IT"/>
        </w:rPr>
        <w:t>Il tardivo successo di Nuovo Cinema Paradiso</w:t>
      </w:r>
      <w:r w:rsidR="00BE4A7E">
        <w:rPr>
          <w:rStyle w:val="FootnoteReference"/>
          <w:rFonts w:ascii="Gill Sans MT" w:eastAsia="Times New Roman" w:hAnsi="Gill Sans MT" w:cs="Times New Roman"/>
          <w:b/>
          <w:lang w:val="it-IT"/>
        </w:rPr>
        <w:footnoteReference w:id="1"/>
      </w:r>
    </w:p>
    <w:p w:rsidR="002C6092" w:rsidRPr="002C6092" w:rsidRDefault="002C6092" w:rsidP="002C6092">
      <w:pPr>
        <w:spacing w:before="100" w:beforeAutospacing="1" w:after="100" w:afterAutospacing="1" w:line="276" w:lineRule="auto"/>
        <w:jc w:val="both"/>
        <w:rPr>
          <w:rFonts w:ascii="Gill Sans MT" w:eastAsia="Times New Roman" w:hAnsi="Gill Sans MT" w:cs="Times New Roman"/>
          <w:lang w:val="it-IT"/>
        </w:rPr>
      </w:pPr>
      <w:r w:rsidRPr="002C6092">
        <w:rPr>
          <w:rFonts w:ascii="Gill Sans MT" w:eastAsia="Times New Roman" w:hAnsi="Gill Sans MT" w:cs="Times New Roman"/>
          <w:lang w:val="it-IT"/>
        </w:rPr>
        <w:t>Anno 1988, pubblico e critica accolgono con freddezza l’uscita di Nuovo Cinema Paradiso, diretto da Giuseppe Tornatore e prodotto da Franco Cristaldi. L’afflusso di spettatori ai botteghini risulta esiguo, i giudizi degli esperti di settore sulla pellicola appaiono alquanto controversi. Diverse sale italiane decidono di interromperne anzitempo la programmazione dai rispettivi palinsesti, altre si limitano a spostarne la visione agli orari pomeridiani. Il film viene per giunta scartato dalla commissione esaminatrice del Festival di Berlino. Il fallimento cinematografico appare totale sia sul versante nostrano che d’oltralpe. Tornatore non intende comunque rassegnarsi nel vedere il suo capolavoro sconfitto.</w:t>
      </w:r>
    </w:p>
    <w:p w:rsidR="002C6092" w:rsidRPr="002C6092" w:rsidRDefault="002C6092" w:rsidP="002C6092">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Gill Sans MT" w:eastAsia="Times New Roman" w:hAnsi="Gill Sans MT" w:cs="Times New Roman"/>
          <w:i/>
          <w:lang w:val="it-IT"/>
        </w:rPr>
      </w:pPr>
      <w:r w:rsidRPr="002C6092">
        <w:rPr>
          <w:rFonts w:ascii="Gill Sans MT" w:eastAsia="Times New Roman" w:hAnsi="Gill Sans MT" w:cs="Times New Roman"/>
          <w:i/>
          <w:lang w:val="it-IT"/>
        </w:rPr>
        <w:t xml:space="preserve"> Gli incassi furono disastrosi, tranne a Messina</w:t>
      </w:r>
      <w:r w:rsidRPr="002C6092">
        <w:rPr>
          <w:rFonts w:ascii="Gill Sans MT" w:eastAsia="Times New Roman" w:hAnsi="Gill Sans MT" w:cs="Times New Roman"/>
          <w:i/>
          <w:lang w:val="it-IT"/>
        </w:rPr>
        <w:t>. Lì</w:t>
      </w:r>
      <w:r w:rsidRPr="002C6092">
        <w:rPr>
          <w:rFonts w:ascii="Gill Sans MT" w:eastAsia="Times New Roman" w:hAnsi="Gill Sans MT" w:cs="Times New Roman"/>
          <w:i/>
          <w:lang w:val="it-IT"/>
        </w:rPr>
        <w:t xml:space="preserve"> il film andò benissimo</w:t>
      </w:r>
      <w:r w:rsidRPr="002C6092">
        <w:rPr>
          <w:rFonts w:ascii="Gill Sans MT" w:eastAsia="Times New Roman" w:hAnsi="Gill Sans MT" w:cs="Times New Roman"/>
          <w:i/>
          <w:lang w:val="it-IT"/>
        </w:rPr>
        <w:t xml:space="preserve"> - </w:t>
      </w:r>
      <w:r w:rsidRPr="002C6092">
        <w:rPr>
          <w:rFonts w:ascii="Gill Sans MT" w:eastAsia="Times New Roman" w:hAnsi="Gill Sans MT" w:cs="Times New Roman"/>
          <w:i/>
          <w:lang w:val="it-IT"/>
        </w:rPr>
        <w:t xml:space="preserve">Il gestore del cinema </w:t>
      </w:r>
      <w:r w:rsidRPr="002C6092">
        <w:rPr>
          <w:rFonts w:ascii="Gill Sans MT" w:eastAsia="Times New Roman" w:hAnsi="Gill Sans MT" w:cs="Times New Roman"/>
          <w:i/>
          <w:lang w:val="it-IT"/>
        </w:rPr>
        <w:t>aveva invitato</w:t>
      </w:r>
      <w:r w:rsidRPr="002C6092">
        <w:rPr>
          <w:rFonts w:ascii="Gill Sans MT" w:eastAsia="Times New Roman" w:hAnsi="Gill Sans MT" w:cs="Times New Roman"/>
          <w:i/>
          <w:lang w:val="it-IT"/>
        </w:rPr>
        <w:t xml:space="preserve"> la gente a prendere posto e vederlo, promettendo il rimborso del biglietto qualora il film non fosse piaciuto</w:t>
      </w:r>
      <w:r w:rsidRPr="002C6092">
        <w:rPr>
          <w:rFonts w:ascii="Gill Sans MT" w:eastAsia="Times New Roman" w:hAnsi="Gill Sans MT" w:cs="Times New Roman"/>
          <w:i/>
          <w:lang w:val="it-IT"/>
        </w:rPr>
        <w:t>!</w:t>
      </w:r>
    </w:p>
    <w:p w:rsidR="002C6092" w:rsidRPr="002C6092" w:rsidRDefault="002C6092" w:rsidP="002C6092">
      <w:pPr>
        <w:spacing w:before="100" w:beforeAutospacing="1" w:after="100" w:afterAutospacing="1" w:line="276" w:lineRule="auto"/>
        <w:jc w:val="both"/>
        <w:rPr>
          <w:rFonts w:ascii="Gill Sans MT" w:eastAsia="Times New Roman" w:hAnsi="Gill Sans MT" w:cs="Times New Roman"/>
          <w:lang w:val="it-IT"/>
        </w:rPr>
      </w:pPr>
      <w:r w:rsidRPr="002C6092">
        <w:rPr>
          <w:rFonts w:ascii="Gill Sans MT" w:eastAsia="Times New Roman" w:hAnsi="Gill Sans MT" w:cs="Times New Roman"/>
          <w:lang w:val="it-IT"/>
        </w:rPr>
        <w:t xml:space="preserve">Nuovo Cinema Paradiso subisce allora un taglio drastico di oltre trenta minuti. La nuova versione , dalla durata di 123 minuti, viene presentata al Festival di Cannes. Qui il film ottiene riscontri positivi sia dagli spettatori che dalla critica. L’ottimo risultato e la conseguente pubblicità internazionale permettono una nuova uscita nelle sale cinematografiche della penisola, seguita stavolta da un abbondante affluenza di spettatori. </w:t>
      </w:r>
    </w:p>
    <w:p w:rsidR="002C6092" w:rsidRPr="002C6092" w:rsidRDefault="002C6092" w:rsidP="002C6092">
      <w:pPr>
        <w:spacing w:before="100" w:beforeAutospacing="1" w:after="100" w:afterAutospacing="1" w:line="276" w:lineRule="auto"/>
        <w:jc w:val="both"/>
        <w:rPr>
          <w:rFonts w:ascii="Gill Sans MT" w:eastAsia="Times New Roman" w:hAnsi="Gill Sans MT" w:cs="Times New Roman"/>
          <w:lang w:val="it-IT"/>
        </w:rPr>
      </w:pPr>
      <w:r w:rsidRPr="002C6092">
        <w:rPr>
          <w:rFonts w:ascii="Gill Sans MT" w:eastAsia="Times New Roman" w:hAnsi="Gill Sans MT" w:cs="Times New Roman"/>
          <w:lang w:val="it-IT"/>
        </w:rPr>
        <w:t xml:space="preserve">Nel 1990 Nuovo Cinema Paradiso conquista l’oscar in qualità di miglior film straniero. </w:t>
      </w:r>
    </w:p>
    <w:p w:rsidR="00523FDC" w:rsidRPr="002C6092" w:rsidRDefault="00BB50FC" w:rsidP="002C6092">
      <w:pPr>
        <w:spacing w:line="276" w:lineRule="auto"/>
        <w:jc w:val="both"/>
        <w:rPr>
          <w:rFonts w:ascii="Gill Sans MT" w:hAnsi="Gill Sans MT"/>
          <w:lang w:val="it-IT"/>
        </w:rPr>
      </w:pPr>
    </w:p>
    <w:sectPr w:rsidR="00523FDC" w:rsidRPr="002C6092" w:rsidSect="00D54E6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0FC" w:rsidRDefault="00BB50FC" w:rsidP="00BE4A7E">
      <w:r>
        <w:separator/>
      </w:r>
    </w:p>
  </w:endnote>
  <w:endnote w:type="continuationSeparator" w:id="0">
    <w:p w:rsidR="00BB50FC" w:rsidRDefault="00BB50FC" w:rsidP="00B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0FC" w:rsidRDefault="00BB50FC" w:rsidP="00BE4A7E">
      <w:r>
        <w:separator/>
      </w:r>
    </w:p>
  </w:footnote>
  <w:footnote w:type="continuationSeparator" w:id="0">
    <w:p w:rsidR="00BB50FC" w:rsidRDefault="00BB50FC" w:rsidP="00BE4A7E">
      <w:r>
        <w:continuationSeparator/>
      </w:r>
    </w:p>
  </w:footnote>
  <w:footnote w:id="1">
    <w:p w:rsidR="00BE4A7E" w:rsidRDefault="00BE4A7E">
      <w:pPr>
        <w:pStyle w:val="FootnoteText"/>
      </w:pPr>
      <w:r>
        <w:rPr>
          <w:rStyle w:val="FootnoteReference"/>
        </w:rPr>
        <w:footnoteRef/>
      </w:r>
      <w:r>
        <w:t xml:space="preserve"> </w:t>
      </w:r>
      <w:proofErr w:type="spellStart"/>
      <w:r>
        <w:t>Testo</w:t>
      </w:r>
      <w:proofErr w:type="spellEnd"/>
      <w:r>
        <w:t xml:space="preserve"> </w:t>
      </w:r>
      <w:proofErr w:type="spellStart"/>
      <w:r>
        <w:t>adattato</w:t>
      </w:r>
      <w:proofErr w:type="spellEnd"/>
      <w:r>
        <w:t xml:space="preserve"> da </w:t>
      </w:r>
      <w:hyperlink r:id="rId1" w:history="1">
        <w:r w:rsidRPr="004F0952">
          <w:rPr>
            <w:rStyle w:val="Hyperlink"/>
          </w:rPr>
          <w:t>https://www.lacooltura.com/2019/03/nuovo-cinema-paradiso-tornatore/</w:t>
        </w:r>
      </w:hyperlink>
      <w: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92"/>
    <w:rsid w:val="002C6092"/>
    <w:rsid w:val="0047231B"/>
    <w:rsid w:val="00AE3073"/>
    <w:rsid w:val="00BB50FC"/>
    <w:rsid w:val="00BE4A7E"/>
    <w:rsid w:val="00D54E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10F385"/>
  <w15:chartTrackingRefBased/>
  <w15:docId w15:val="{80A069BD-26C1-2C49-8420-A019B138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609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0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60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6092"/>
    <w:rPr>
      <w:b/>
      <w:bCs/>
    </w:rPr>
  </w:style>
  <w:style w:type="character" w:styleId="Emphasis">
    <w:name w:val="Emphasis"/>
    <w:basedOn w:val="DefaultParagraphFont"/>
    <w:uiPriority w:val="20"/>
    <w:qFormat/>
    <w:rsid w:val="002C6092"/>
    <w:rPr>
      <w:i/>
      <w:iCs/>
    </w:rPr>
  </w:style>
  <w:style w:type="character" w:styleId="Hyperlink">
    <w:name w:val="Hyperlink"/>
    <w:basedOn w:val="DefaultParagraphFont"/>
    <w:uiPriority w:val="99"/>
    <w:unhideWhenUsed/>
    <w:rsid w:val="002C6092"/>
    <w:rPr>
      <w:color w:val="0000FF"/>
      <w:u w:val="single"/>
    </w:rPr>
  </w:style>
  <w:style w:type="paragraph" w:styleId="FootnoteText">
    <w:name w:val="footnote text"/>
    <w:basedOn w:val="Normal"/>
    <w:link w:val="FootnoteTextChar"/>
    <w:uiPriority w:val="99"/>
    <w:semiHidden/>
    <w:unhideWhenUsed/>
    <w:rsid w:val="00BE4A7E"/>
    <w:rPr>
      <w:sz w:val="20"/>
      <w:szCs w:val="20"/>
    </w:rPr>
  </w:style>
  <w:style w:type="character" w:customStyle="1" w:styleId="FootnoteTextChar">
    <w:name w:val="Footnote Text Char"/>
    <w:basedOn w:val="DefaultParagraphFont"/>
    <w:link w:val="FootnoteText"/>
    <w:uiPriority w:val="99"/>
    <w:semiHidden/>
    <w:rsid w:val="00BE4A7E"/>
    <w:rPr>
      <w:sz w:val="20"/>
      <w:szCs w:val="20"/>
    </w:rPr>
  </w:style>
  <w:style w:type="character" w:styleId="FootnoteReference">
    <w:name w:val="footnote reference"/>
    <w:basedOn w:val="DefaultParagraphFont"/>
    <w:uiPriority w:val="99"/>
    <w:semiHidden/>
    <w:unhideWhenUsed/>
    <w:rsid w:val="00BE4A7E"/>
    <w:rPr>
      <w:vertAlign w:val="superscript"/>
    </w:rPr>
  </w:style>
  <w:style w:type="character" w:styleId="UnresolvedMention">
    <w:name w:val="Unresolved Mention"/>
    <w:basedOn w:val="DefaultParagraphFont"/>
    <w:uiPriority w:val="99"/>
    <w:semiHidden/>
    <w:unhideWhenUsed/>
    <w:rsid w:val="00BE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87475">
      <w:bodyDiv w:val="1"/>
      <w:marLeft w:val="0"/>
      <w:marRight w:val="0"/>
      <w:marTop w:val="0"/>
      <w:marBottom w:val="0"/>
      <w:divBdr>
        <w:top w:val="none" w:sz="0" w:space="0" w:color="auto"/>
        <w:left w:val="none" w:sz="0" w:space="0" w:color="auto"/>
        <w:bottom w:val="none" w:sz="0" w:space="0" w:color="auto"/>
        <w:right w:val="none" w:sz="0" w:space="0" w:color="auto"/>
      </w:divBdr>
      <w:divsChild>
        <w:div w:id="1392273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lacooltura.com/2019/03/nuovo-cinema-paradiso-torna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F2EF-BCDF-CE4B-93F3-57B5D25C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2020-03-25T14:53:00Z</dcterms:created>
  <dcterms:modified xsi:type="dcterms:W3CDTF">2020-03-25T14:59:00Z</dcterms:modified>
</cp:coreProperties>
</file>