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B2EF" w14:textId="19674854" w:rsidR="0080488E" w:rsidRPr="00C85D9D" w:rsidRDefault="00C85D9D" w:rsidP="0080488E">
      <w:pPr>
        <w:jc w:val="center"/>
        <w:rPr>
          <w:rFonts w:eastAsia="ヒラギノ角ゴ Pro W3" w:cstheme="minorHAnsi"/>
          <w:b/>
          <w:sz w:val="52"/>
          <w:szCs w:val="24"/>
        </w:rPr>
      </w:pPr>
      <w:r w:rsidRPr="00C85D9D">
        <w:rPr>
          <w:rFonts w:eastAsia="ヒラギノ角ゴ Pro W3" w:cstheme="minorHAnsi"/>
          <w:b/>
          <w:sz w:val="52"/>
          <w:szCs w:val="24"/>
        </w:rPr>
        <w:t>Il mondo del lavoro</w:t>
      </w:r>
    </w:p>
    <w:p w14:paraId="27A2678C" w14:textId="77777777" w:rsidR="0080488E" w:rsidRPr="00C85D9D" w:rsidRDefault="0080488E" w:rsidP="0080488E">
      <w:pPr>
        <w:jc w:val="center"/>
        <w:rPr>
          <w:rFonts w:ascii="Bauhaus 93" w:eastAsia="ヒラギノ角ゴ Pro W3" w:hAnsi="Bauhaus 93" w:cs="Times New Roman"/>
          <w:b/>
          <w:sz w:val="36"/>
          <w:szCs w:val="24"/>
        </w:rPr>
      </w:pPr>
    </w:p>
    <w:p w14:paraId="1C6B2EEB" w14:textId="77777777" w:rsidR="0080488E" w:rsidRPr="00C85D9D" w:rsidRDefault="0080488E" w:rsidP="0080488E">
      <w:pPr>
        <w:jc w:val="center"/>
        <w:rPr>
          <w:rFonts w:ascii="Bauhaus 93" w:eastAsia="ヒラギノ角ゴ Pro W3" w:hAnsi="Bauhaus 93" w:cs="Times New Roman"/>
          <w:sz w:val="36"/>
          <w:szCs w:val="24"/>
        </w:rPr>
      </w:pPr>
    </w:p>
    <w:p w14:paraId="56F3A4AB" w14:textId="44195FE1" w:rsidR="0080488E" w:rsidRPr="00C85D9D" w:rsidRDefault="00C85D9D" w:rsidP="0080488E">
      <w:pPr>
        <w:jc w:val="center"/>
        <w:rPr>
          <w:rFonts w:eastAsia="ヒラギノ角ゴ Pro W3" w:cstheme="minorHAnsi"/>
          <w:sz w:val="36"/>
          <w:szCs w:val="24"/>
          <w:lang w:val="en-GB"/>
        </w:rPr>
      </w:pPr>
      <w:r w:rsidRPr="00C85D9D">
        <w:rPr>
          <w:rFonts w:eastAsia="ヒラギノ角ゴ Pro W3" w:cstheme="minorHAnsi"/>
          <w:sz w:val="36"/>
          <w:szCs w:val="24"/>
          <w:lang w:val="en-GB"/>
        </w:rPr>
        <w:t>Practice cards and questions for the oral</w:t>
      </w:r>
    </w:p>
    <w:p w14:paraId="5C010FE8" w14:textId="77777777" w:rsidR="0080488E" w:rsidRPr="00C85D9D" w:rsidRDefault="0080488E" w:rsidP="0080488E">
      <w:pPr>
        <w:jc w:val="center"/>
        <w:rPr>
          <w:rFonts w:ascii="Bauhaus 93" w:eastAsia="ヒラギノ角ゴ Pro W3" w:hAnsi="Bauhaus 93" w:cs="Times New Roman"/>
          <w:b/>
          <w:sz w:val="36"/>
          <w:szCs w:val="24"/>
          <w:lang w:val="en-GB"/>
        </w:rPr>
      </w:pPr>
    </w:p>
    <w:p w14:paraId="45A7E22E" w14:textId="1B0210E8" w:rsidR="0080488E" w:rsidRPr="00C85D9D" w:rsidRDefault="0080488E" w:rsidP="0080488E">
      <w:pPr>
        <w:jc w:val="center"/>
        <w:rPr>
          <w:rFonts w:asciiTheme="majorHAnsi" w:hAnsiTheme="majorHAnsi" w:cstheme="majorHAnsi"/>
          <w:b/>
          <w:color w:val="BDD6EE" w:themeColor="accent1" w:themeTint="66"/>
          <w:sz w:val="72"/>
          <w:szCs w:val="72"/>
          <w:lang w:val="en-GB"/>
        </w:rPr>
      </w:pPr>
    </w:p>
    <w:p w14:paraId="549CD6AD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1FE48E21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1E2D5551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4C2EC949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39ECCC96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4C7172E1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3750FA28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389990E5" w14:textId="77777777" w:rsidR="0080488E" w:rsidRPr="00C85D9D" w:rsidRDefault="0080488E" w:rsidP="0080488E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79C7763E" w14:textId="77777777" w:rsidR="00C85D9D" w:rsidRDefault="00C85D9D">
      <w:pP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  <w:br w:type="page"/>
      </w:r>
    </w:p>
    <w:p w14:paraId="76587C27" w14:textId="750D70F8" w:rsidR="0080488E" w:rsidRDefault="00C85D9D" w:rsidP="00C85D9D">
      <w:pPr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  <w:lastRenderedPageBreak/>
        <w:t>CARD 1</w:t>
      </w:r>
    </w:p>
    <w:p w14:paraId="48D801E6" w14:textId="1FB3DDE5" w:rsidR="00C85D9D" w:rsidRDefault="00C85D9D" w:rsidP="00C85D9D">
      <w:pPr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  <w:r>
        <w:rPr>
          <w:rFonts w:ascii="MyriadPro-Bold" w:hAnsi="MyriadPro-Bold" w:cs="MyriadPro-Bold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9E782" wp14:editId="215AC028">
                <wp:simplePos x="0" y="0"/>
                <wp:positionH relativeFrom="column">
                  <wp:posOffset>-38589</wp:posOffset>
                </wp:positionH>
                <wp:positionV relativeFrom="paragraph">
                  <wp:posOffset>337310</wp:posOffset>
                </wp:positionV>
                <wp:extent cx="6219190" cy="1868170"/>
                <wp:effectExtent l="0" t="0" r="10160" b="1778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18C6" w14:textId="77777777" w:rsidR="0080488E" w:rsidRPr="00133BEE" w:rsidRDefault="0080488E" w:rsidP="00804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  <w:lang w:val="en-GB"/>
                              </w:rPr>
                            </w:pPr>
                          </w:p>
                          <w:p w14:paraId="5491403E" w14:textId="7D546E00" w:rsidR="0080488E" w:rsidRPr="007F2E21" w:rsidRDefault="0080488E" w:rsidP="007F2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  <w:lang w:val="it-IT"/>
                              </w:rPr>
                            </w:pPr>
                            <w:r w:rsidRPr="007F2E21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  <w:lang w:val="it-IT"/>
                              </w:rPr>
                              <w:t>In Italia il tasso di disoccupazione giovanile continua ad aumentare e i</w:t>
                            </w:r>
                          </w:p>
                          <w:p w14:paraId="635A5BF8" w14:textId="77777777" w:rsidR="0080488E" w:rsidRPr="00601CA6" w:rsidRDefault="0080488E" w:rsidP="0080488E">
                            <w:pP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601CA6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>giovani faticano a trovare lavoro.</w:t>
                            </w:r>
                          </w:p>
                          <w:p w14:paraId="1C8723F2" w14:textId="77777777" w:rsidR="0080488E" w:rsidRPr="00601CA6" w:rsidRDefault="0080488E" w:rsidP="0080488E">
                            <w:pPr>
                              <w:pStyle w:val="ListParagraph"/>
                              <w:ind w:left="284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Da considerare:</w:t>
                            </w:r>
                          </w:p>
                          <w:p w14:paraId="077AAF25" w14:textId="77777777" w:rsidR="0080488E" w:rsidRPr="00601CA6" w:rsidRDefault="0080488E" w:rsidP="0080488E">
                            <w:pPr>
                              <w:pStyle w:val="ListParagraph"/>
                              <w:ind w:left="284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089DC2B6" w14:textId="77777777" w:rsidR="0080488E" w:rsidRPr="00601CA6" w:rsidRDefault="0080488E" w:rsidP="0080488E">
                            <w:pPr>
                              <w:pStyle w:val="ListParagraph"/>
                              <w:ind w:left="284" w:firstLine="436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• Le ragioni per cui, in Italia, la disoccupazione giovanile è aumentata.</w:t>
                            </w:r>
                          </w:p>
                          <w:p w14:paraId="2743704C" w14:textId="77777777" w:rsidR="0080488E" w:rsidRPr="00601CA6" w:rsidRDefault="0080488E" w:rsidP="0080488E">
                            <w:pPr>
                              <w:pStyle w:val="ListParagraph"/>
                              <w:ind w:left="284" w:firstLine="436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• Le conseguenze della disoccupazione per i giovani italiani.</w:t>
                            </w:r>
                          </w:p>
                          <w:p w14:paraId="6137E594" w14:textId="77777777" w:rsidR="0080488E" w:rsidRDefault="0080488E" w:rsidP="0080488E">
                            <w:pPr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386F5407" w14:textId="77777777" w:rsidR="0080488E" w:rsidRDefault="0080488E" w:rsidP="0080488E"/>
                          <w:p w14:paraId="21F774A6" w14:textId="77777777" w:rsidR="0080488E" w:rsidRDefault="0080488E" w:rsidP="00804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E7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3.05pt;margin-top:26.55pt;width:489.7pt;height:14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">
                <v:textbox>
                  <w:txbxContent>
                    <w:p w14:paraId="542618C6" w14:textId="77777777" w:rsidR="0080488E" w:rsidRPr="00133BEE" w:rsidRDefault="0080488E" w:rsidP="00804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  <w:lang w:val="en-GB"/>
                        </w:rPr>
                      </w:pPr>
                    </w:p>
                    <w:p w14:paraId="5491403E" w14:textId="7D546E00" w:rsidR="0080488E" w:rsidRPr="007F2E21" w:rsidRDefault="0080488E" w:rsidP="007F2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  <w:lang w:val="it-IT"/>
                        </w:rPr>
                      </w:pPr>
                      <w:r w:rsidRPr="007F2E21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  <w:lang w:val="it-IT"/>
                        </w:rPr>
                        <w:t>In Italia il tasso di disoccupazione giovanile continua ad aumentare e i</w:t>
                      </w:r>
                    </w:p>
                    <w:p w14:paraId="635A5BF8" w14:textId="77777777" w:rsidR="0080488E" w:rsidRPr="00601CA6" w:rsidRDefault="0080488E" w:rsidP="0080488E">
                      <w:pPr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</w:pPr>
                      <w:r w:rsidRPr="00601CA6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>giovani faticano a trovare lavoro.</w:t>
                      </w:r>
                    </w:p>
                    <w:p w14:paraId="1C8723F2" w14:textId="77777777" w:rsidR="0080488E" w:rsidRPr="00601CA6" w:rsidRDefault="0080488E" w:rsidP="0080488E">
                      <w:pPr>
                        <w:pStyle w:val="ListParagraph"/>
                        <w:ind w:left="284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Da considerare:</w:t>
                      </w:r>
                    </w:p>
                    <w:p w14:paraId="077AAF25" w14:textId="77777777" w:rsidR="0080488E" w:rsidRPr="00601CA6" w:rsidRDefault="0080488E" w:rsidP="0080488E">
                      <w:pPr>
                        <w:pStyle w:val="ListParagraph"/>
                        <w:ind w:left="284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</w:p>
                    <w:p w14:paraId="089DC2B6" w14:textId="77777777" w:rsidR="0080488E" w:rsidRPr="00601CA6" w:rsidRDefault="0080488E" w:rsidP="0080488E">
                      <w:pPr>
                        <w:pStyle w:val="ListParagraph"/>
                        <w:ind w:left="284" w:firstLine="436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• Le ragioni per cui, in Italia, la disoccupazione giovanile è aumentata.</w:t>
                      </w:r>
                    </w:p>
                    <w:p w14:paraId="2743704C" w14:textId="77777777" w:rsidR="0080488E" w:rsidRPr="00601CA6" w:rsidRDefault="0080488E" w:rsidP="0080488E">
                      <w:pPr>
                        <w:pStyle w:val="ListParagraph"/>
                        <w:ind w:left="284" w:firstLine="436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• Le conseguenze della disoccupazione per i giovani italiani.</w:t>
                      </w:r>
                    </w:p>
                    <w:p w14:paraId="6137E594" w14:textId="77777777" w:rsidR="0080488E" w:rsidRDefault="0080488E" w:rsidP="0080488E">
                      <w:pPr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14:paraId="386F5407" w14:textId="77777777" w:rsidR="0080488E" w:rsidRDefault="0080488E" w:rsidP="0080488E"/>
                    <w:p w14:paraId="21F774A6" w14:textId="77777777" w:rsidR="0080488E" w:rsidRDefault="0080488E" w:rsidP="0080488E"/>
                  </w:txbxContent>
                </v:textbox>
                <w10:wrap type="square"/>
              </v:shape>
            </w:pict>
          </mc:Fallback>
        </mc:AlternateContent>
      </w:r>
    </w:p>
    <w:p w14:paraId="266DA5B7" w14:textId="77777777" w:rsidR="0080488E" w:rsidRPr="00C85D9D" w:rsidRDefault="0080488E" w:rsidP="008048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  <w:lang w:val="en-GB"/>
        </w:rPr>
      </w:pPr>
    </w:p>
    <w:p w14:paraId="577B21D0" w14:textId="50324664" w:rsidR="0080488E" w:rsidRPr="00C85D9D" w:rsidRDefault="0080488E" w:rsidP="008048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  <w:lang w:val="en-GB"/>
        </w:rPr>
      </w:pPr>
    </w:p>
    <w:p w14:paraId="29CD1B94" w14:textId="33C349DD" w:rsidR="0080488E" w:rsidRPr="00C85D9D" w:rsidRDefault="007F2E21" w:rsidP="008048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  <w:lang w:val="en-GB"/>
        </w:rPr>
      </w:pPr>
      <w:r>
        <w:rPr>
          <w:rFonts w:ascii="MyriadPro-It" w:hAnsi="MyriadPro-It" w:cs="MyriadPro-It"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83EED8" wp14:editId="7FF0EF27">
                <wp:simplePos x="0" y="0"/>
                <wp:positionH relativeFrom="margin">
                  <wp:posOffset>33282</wp:posOffset>
                </wp:positionH>
                <wp:positionV relativeFrom="paragraph">
                  <wp:posOffset>348484</wp:posOffset>
                </wp:positionV>
                <wp:extent cx="6256655" cy="1609725"/>
                <wp:effectExtent l="0" t="0" r="17145" b="1587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18D6" w14:textId="77777777" w:rsidR="0080488E" w:rsidRDefault="0080488E" w:rsidP="0080488E"/>
                          <w:p w14:paraId="55BBCB4B" w14:textId="4BA2BA8E" w:rsidR="0080488E" w:rsidRPr="00601CA6" w:rsidRDefault="0080488E" w:rsidP="0080488E">
                            <w:pP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2E21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7F2E21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>.</w:t>
                            </w:r>
                            <w:r w:rsidR="007F2E21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Pr="00601CA6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I giovani italiani vivono </w:t>
                            </w:r>
                            <w:r w:rsidR="00C85D9D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>al</w:t>
                            </w:r>
                            <w:r w:rsidRPr="00601CA6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>le spalle dei genitori.</w:t>
                            </w:r>
                          </w:p>
                          <w:p w14:paraId="2072D856" w14:textId="77777777" w:rsidR="0080488E" w:rsidRPr="00684323" w:rsidRDefault="0080488E" w:rsidP="0080488E">
                            <w:pPr>
                              <w:pStyle w:val="ListParagraph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Da considerare:</w:t>
                            </w:r>
                          </w:p>
                          <w:p w14:paraId="70E217C8" w14:textId="77777777" w:rsidR="0080488E" w:rsidRPr="00684323" w:rsidRDefault="0080488E" w:rsidP="0080488E">
                            <w:pPr>
                              <w:pStyle w:val="ListParagraph"/>
                              <w:ind w:left="284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CB74ADE" w14:textId="77777777" w:rsidR="0080488E" w:rsidRPr="00601CA6" w:rsidRDefault="0080488E" w:rsidP="0080488E">
                            <w:pPr>
                              <w:pStyle w:val="ListParagraph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• I motivi per cui i giovani italiani non sono interessati alla ricerca di un lavoro.</w:t>
                            </w:r>
                          </w:p>
                          <w:p w14:paraId="0EC00031" w14:textId="77777777" w:rsidR="0080488E" w:rsidRPr="00601CA6" w:rsidRDefault="0080488E" w:rsidP="0080488E">
                            <w:pPr>
                              <w:pStyle w:val="ListParagraph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• Il giudizio della società italiana sui giovani senza lavoro che vivono con i genitori.</w:t>
                            </w:r>
                          </w:p>
                          <w:p w14:paraId="76D40D99" w14:textId="77777777" w:rsidR="0080488E" w:rsidRPr="00601CA6" w:rsidRDefault="0080488E" w:rsidP="0080488E">
                            <w:pPr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1A9075" w14:textId="2AEB1D42" w:rsidR="0080488E" w:rsidRDefault="007F2E21" w:rsidP="008048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EED8" id="Text Box 54" o:spid="_x0000_s1027" type="#_x0000_t202" style="position:absolute;margin-left:2.6pt;margin-top:27.45pt;width:492.6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">
                <v:textbox>
                  <w:txbxContent>
                    <w:p w14:paraId="776E18D6" w14:textId="77777777" w:rsidR="0080488E" w:rsidRDefault="0080488E" w:rsidP="0080488E"/>
                    <w:p w14:paraId="55BBCB4B" w14:textId="4BA2BA8E" w:rsidR="0080488E" w:rsidRPr="00601CA6" w:rsidRDefault="0080488E" w:rsidP="0080488E">
                      <w:pPr>
                        <w:rPr>
                          <w:rFonts w:ascii="MyriadPro-Bold" w:hAnsi="MyriadPro-Bold" w:cs="MyriadPro-Bold"/>
                          <w:b/>
                          <w:bCs/>
                          <w:sz w:val="24"/>
                          <w:szCs w:val="24"/>
                        </w:rPr>
                      </w:pPr>
                      <w:r w:rsidRPr="007F2E21">
                        <w:rPr>
                          <w:rFonts w:ascii="MyriadPro-Bold" w:hAnsi="MyriadPro-Bold" w:cs="MyriadPro-Bol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7F2E21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>.</w:t>
                      </w:r>
                      <w:r w:rsidR="007F2E21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 xml:space="preserve">   </w:t>
                      </w:r>
                      <w:r w:rsidRPr="00601CA6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 xml:space="preserve">I giovani italiani vivono </w:t>
                      </w:r>
                      <w:r w:rsidR="00C85D9D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>al</w:t>
                      </w:r>
                      <w:r w:rsidRPr="00601CA6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>le spalle dei genitori.</w:t>
                      </w:r>
                    </w:p>
                    <w:p w14:paraId="2072D856" w14:textId="77777777" w:rsidR="0080488E" w:rsidRPr="00684323" w:rsidRDefault="0080488E" w:rsidP="0080488E">
                      <w:pPr>
                        <w:pStyle w:val="ListParagraph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Da considerare:</w:t>
                      </w:r>
                    </w:p>
                    <w:p w14:paraId="70E217C8" w14:textId="77777777" w:rsidR="0080488E" w:rsidRPr="00684323" w:rsidRDefault="0080488E" w:rsidP="0080488E">
                      <w:pPr>
                        <w:pStyle w:val="ListParagraph"/>
                        <w:ind w:left="284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</w:p>
                    <w:p w14:paraId="2CB74ADE" w14:textId="77777777" w:rsidR="0080488E" w:rsidRPr="00601CA6" w:rsidRDefault="0080488E" w:rsidP="0080488E">
                      <w:pPr>
                        <w:pStyle w:val="ListParagraph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• I motivi per cui i giovani italiani non sono interessati alla ricerca di un lavoro.</w:t>
                      </w:r>
                    </w:p>
                    <w:p w14:paraId="0EC00031" w14:textId="77777777" w:rsidR="0080488E" w:rsidRPr="00601CA6" w:rsidRDefault="0080488E" w:rsidP="0080488E">
                      <w:pPr>
                        <w:pStyle w:val="ListParagraph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• Il giudizio della società italiana sui giovani senza lavoro che vivono con i genitori.</w:t>
                      </w:r>
                    </w:p>
                    <w:p w14:paraId="76D40D99" w14:textId="77777777" w:rsidR="0080488E" w:rsidRPr="00601CA6" w:rsidRDefault="0080488E" w:rsidP="0080488E">
                      <w:pPr>
                        <w:rPr>
                          <w:rFonts w:ascii="MyriadPro-Bold" w:hAnsi="MyriadPro-Bold" w:cs="MyriadPro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1A9075" w14:textId="2AEB1D42" w:rsidR="0080488E" w:rsidRDefault="007F2E21" w:rsidP="0080488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7CFA3" w14:textId="03FF9E9D" w:rsidR="0080488E" w:rsidRPr="00C85D9D" w:rsidRDefault="0080488E" w:rsidP="0080488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  <w:lang w:val="en-GB"/>
        </w:rPr>
      </w:pPr>
    </w:p>
    <w:p w14:paraId="0CD57603" w14:textId="77777777" w:rsidR="0080488E" w:rsidRPr="00C85D9D" w:rsidRDefault="0080488E" w:rsidP="0080488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  <w:lang w:val="en-GB"/>
        </w:rPr>
      </w:pPr>
    </w:p>
    <w:p w14:paraId="7E0EDB36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1AFCB3DC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6B8CC188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11E96A9B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42AB7AE0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4795B08D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54A2EE82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09A4D08A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12E0F369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5AE6BC3D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60D059BC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340F5884" w14:textId="77777777" w:rsidR="0080488E" w:rsidRPr="00C85D9D" w:rsidRDefault="0080488E" w:rsidP="0080488E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val="en-GB"/>
        </w:rPr>
      </w:pPr>
    </w:p>
    <w:p w14:paraId="40853BA2" w14:textId="77777777" w:rsidR="00203D5C" w:rsidRPr="00C85D9D" w:rsidRDefault="00203D5C">
      <w:pPr>
        <w:rPr>
          <w:rFonts w:asciiTheme="majorHAnsi" w:hAnsiTheme="majorHAnsi" w:cstheme="majorHAnsi"/>
          <w:b/>
          <w:color w:val="BDD6EE" w:themeColor="accent1" w:themeTint="66"/>
          <w:sz w:val="28"/>
          <w:lang w:val="en-GB"/>
        </w:rPr>
      </w:pPr>
      <w:r w:rsidRPr="00C85D9D">
        <w:rPr>
          <w:rFonts w:asciiTheme="majorHAnsi" w:hAnsiTheme="majorHAnsi" w:cstheme="majorHAnsi"/>
          <w:b/>
          <w:color w:val="BDD6EE" w:themeColor="accent1" w:themeTint="66"/>
          <w:sz w:val="28"/>
          <w:lang w:val="en-GB"/>
        </w:rPr>
        <w:br w:type="page"/>
      </w:r>
    </w:p>
    <w:p w14:paraId="4BC383EA" w14:textId="7AE1B90E" w:rsidR="00970A50" w:rsidRDefault="0080488E" w:rsidP="0080488E">
      <w:pPr>
        <w:rPr>
          <w:rFonts w:asciiTheme="majorHAnsi" w:hAnsiTheme="majorHAnsi" w:cstheme="majorHAnsi"/>
          <w:b/>
          <w:color w:val="BDD6EE" w:themeColor="accent1" w:themeTint="66"/>
          <w:sz w:val="28"/>
        </w:rPr>
      </w:pPr>
      <w:r w:rsidRPr="00684323">
        <w:rPr>
          <w:rFonts w:asciiTheme="majorHAnsi" w:hAnsiTheme="majorHAnsi" w:cstheme="majorHAnsi"/>
          <w:b/>
          <w:color w:val="BDD6EE" w:themeColor="accent1" w:themeTint="66"/>
          <w:sz w:val="28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F0C">
        <w:rPr>
          <w:rFonts w:asciiTheme="majorHAnsi" w:hAnsiTheme="majorHAnsi" w:cstheme="majorHAnsi"/>
          <w:b/>
          <w:color w:val="BDD6EE" w:themeColor="accent1" w:themeTint="66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5FB1D" w14:textId="49DAECF2" w:rsidR="00203D5C" w:rsidRPr="00C85D9D" w:rsidRDefault="00C85D9D" w:rsidP="00C85D9D">
      <w:pPr>
        <w:jc w:val="center"/>
        <w:rPr>
          <w:rFonts w:cstheme="minorHAnsi"/>
          <w:b/>
          <w:iCs/>
          <w:sz w:val="24"/>
          <w:szCs w:val="24"/>
        </w:rPr>
      </w:pPr>
      <w:r w:rsidRPr="00C85D9D">
        <w:rPr>
          <w:rFonts w:cstheme="minorHAnsi"/>
          <w:b/>
          <w:iCs/>
          <w:sz w:val="24"/>
          <w:szCs w:val="24"/>
        </w:rPr>
        <w:lastRenderedPageBreak/>
        <w:t>CARD 2</w:t>
      </w:r>
    </w:p>
    <w:p w14:paraId="226905D4" w14:textId="6754F325" w:rsidR="00203D5C" w:rsidRDefault="00C85D9D" w:rsidP="00203D5C">
      <w:pPr>
        <w:rPr>
          <w:rFonts w:ascii="MyriadPro-It" w:hAnsi="MyriadPro-It" w:cs="MyriadPro-It"/>
          <w:iCs/>
          <w:sz w:val="24"/>
          <w:szCs w:val="24"/>
        </w:rPr>
      </w:pPr>
      <w:r>
        <w:rPr>
          <w:rFonts w:ascii="MyriadPro-It" w:hAnsi="MyriadPro-It" w:cs="MyriadPro-It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CA53D" wp14:editId="6B5285A4">
                <wp:simplePos x="0" y="0"/>
                <wp:positionH relativeFrom="column">
                  <wp:posOffset>10048</wp:posOffset>
                </wp:positionH>
                <wp:positionV relativeFrom="paragraph">
                  <wp:posOffset>230302</wp:posOffset>
                </wp:positionV>
                <wp:extent cx="5608922" cy="2280975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22" cy="22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823C" w14:textId="63A09C7C" w:rsidR="00203D5C" w:rsidRPr="00C85D9D" w:rsidRDefault="00203D5C" w:rsidP="00C85D9D">
                            <w:pPr>
                              <w:autoSpaceDE w:val="0"/>
                              <w:autoSpaceDN w:val="0"/>
                              <w:adjustRightInd w:val="0"/>
                              <w:spacing w:before="17" w:after="0" w:line="276" w:lineRule="auto"/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ab/>
                            </w:r>
                            <w:r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I giovani italiani devono ormai lasciare il luogo dove sono </w:t>
                            </w:r>
                            <w:r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cresciuti e</w:t>
                            </w:r>
                            <w:r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cambiare città o emigrare per trovare lavoro.</w:t>
                            </w:r>
                          </w:p>
                          <w:p w14:paraId="5786087E" w14:textId="77777777" w:rsidR="00203D5C" w:rsidRPr="00C85D9D" w:rsidRDefault="00203D5C" w:rsidP="00C85D9D">
                            <w:pPr>
                              <w:autoSpaceDE w:val="0"/>
                              <w:autoSpaceDN w:val="0"/>
                              <w:adjustRightInd w:val="0"/>
                              <w:spacing w:before="17" w:after="0" w:line="276" w:lineRule="auto"/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4C00BBAA" w14:textId="77777777" w:rsidR="00203D5C" w:rsidRPr="00C85D9D" w:rsidRDefault="00203D5C" w:rsidP="00C85D9D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Da considerare:</w:t>
                            </w:r>
                          </w:p>
                          <w:p w14:paraId="532C4631" w14:textId="77777777" w:rsidR="00203D5C" w:rsidRPr="00C85D9D" w:rsidRDefault="00203D5C" w:rsidP="00C85D9D">
                            <w:pPr>
                              <w:pStyle w:val="ListParagraph"/>
                              <w:spacing w:line="276" w:lineRule="auto"/>
                              <w:ind w:left="284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648DB30B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Se è vero che non possono restare dove sono nati e cresciuti (dipenderà da dove vengono)</w:t>
                            </w:r>
                          </w:p>
                          <w:p w14:paraId="2B1AA6C2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I motivi per cui per i giovani il lavoro in Italia è difficile da trovare</w:t>
                            </w:r>
                          </w:p>
                          <w:p w14:paraId="387C1A52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Le speranze dei giovani </w:t>
                            </w:r>
                          </w:p>
                          <w:p w14:paraId="6ABFDB6F" w14:textId="77777777" w:rsidR="00203D5C" w:rsidRDefault="00203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A53D" id="Text Box 1" o:spid="_x0000_s1028" type="#_x0000_t202" style="position:absolute;margin-left:.8pt;margin-top:18.15pt;width:441.65pt;height:1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" fillcolor="white [3201]" strokeweight=".5pt">
                <v:textbox>
                  <w:txbxContent>
                    <w:p w14:paraId="3379823C" w14:textId="63A09C7C" w:rsidR="00203D5C" w:rsidRPr="00C85D9D" w:rsidRDefault="00203D5C" w:rsidP="00C85D9D">
                      <w:pPr>
                        <w:autoSpaceDE w:val="0"/>
                        <w:autoSpaceDN w:val="0"/>
                        <w:adjustRightInd w:val="0"/>
                        <w:spacing w:before="17" w:after="0" w:line="276" w:lineRule="auto"/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>A.</w:t>
                      </w:r>
                      <w:r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ab/>
                      </w:r>
                      <w:r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I giovani italiani devono ormai lasciare il luogo dove sono </w:t>
                      </w:r>
                      <w:r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>cresciuti e</w:t>
                      </w:r>
                      <w:r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 cambiare città o emigrare per trovare lavoro.</w:t>
                      </w:r>
                    </w:p>
                    <w:p w14:paraId="5786087E" w14:textId="77777777" w:rsidR="00203D5C" w:rsidRPr="00C85D9D" w:rsidRDefault="00203D5C" w:rsidP="00C85D9D">
                      <w:pPr>
                        <w:autoSpaceDE w:val="0"/>
                        <w:autoSpaceDN w:val="0"/>
                        <w:adjustRightInd w:val="0"/>
                        <w:spacing w:before="17" w:after="0" w:line="276" w:lineRule="auto"/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14:paraId="4C00BBAA" w14:textId="77777777" w:rsidR="00203D5C" w:rsidRPr="00C85D9D" w:rsidRDefault="00203D5C" w:rsidP="00C85D9D">
                      <w:pPr>
                        <w:pStyle w:val="ListParagraph"/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Da considerare:</w:t>
                      </w:r>
                    </w:p>
                    <w:p w14:paraId="532C4631" w14:textId="77777777" w:rsidR="00203D5C" w:rsidRPr="00C85D9D" w:rsidRDefault="00203D5C" w:rsidP="00C85D9D">
                      <w:pPr>
                        <w:pStyle w:val="ListParagraph"/>
                        <w:spacing w:line="276" w:lineRule="auto"/>
                        <w:ind w:left="284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</w:p>
                    <w:p w14:paraId="648DB30B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Se è vero che non possono restare dove sono nati e cresciuti (dipenderà da dove vengono)</w:t>
                      </w:r>
                    </w:p>
                    <w:p w14:paraId="2B1AA6C2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I motivi per cui per i giovani il lavoro in Italia è difficile da trovare</w:t>
                      </w:r>
                    </w:p>
                    <w:p w14:paraId="387C1A52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 xml:space="preserve">Le speranze dei giovani </w:t>
                      </w:r>
                    </w:p>
                    <w:p w14:paraId="6ABFDB6F" w14:textId="77777777" w:rsidR="00203D5C" w:rsidRDefault="00203D5C"/>
                  </w:txbxContent>
                </v:textbox>
              </v:shape>
            </w:pict>
          </mc:Fallback>
        </mc:AlternateContent>
      </w:r>
    </w:p>
    <w:p w14:paraId="5C5FB6E4" w14:textId="092DF876" w:rsidR="00203D5C" w:rsidRPr="00203D5C" w:rsidRDefault="00203D5C" w:rsidP="00203D5C">
      <w:pPr>
        <w:rPr>
          <w:rFonts w:ascii="MyriadPro-It" w:hAnsi="MyriadPro-It" w:cs="MyriadPro-It"/>
          <w:iCs/>
          <w:sz w:val="24"/>
          <w:szCs w:val="24"/>
        </w:rPr>
      </w:pPr>
    </w:p>
    <w:p w14:paraId="37FBC7C3" w14:textId="44103265" w:rsidR="00203D5C" w:rsidRDefault="00203D5C" w:rsidP="00203D5C">
      <w:pPr>
        <w:pStyle w:val="ListParagraph"/>
        <w:rPr>
          <w:rFonts w:ascii="MyriadPro-It" w:eastAsiaTheme="minorHAnsi" w:hAnsi="MyriadPro-It" w:cs="MyriadPro-It"/>
          <w:iCs/>
          <w:sz w:val="24"/>
          <w:szCs w:val="24"/>
          <w:lang w:val="it-IT"/>
        </w:rPr>
      </w:pPr>
    </w:p>
    <w:p w14:paraId="512B4C5F" w14:textId="54D9AA9D" w:rsidR="00203D5C" w:rsidRDefault="00203D5C" w:rsidP="00203D5C">
      <w:pPr>
        <w:pStyle w:val="ListParagraph"/>
        <w:rPr>
          <w:rFonts w:ascii="MyriadPro-It" w:eastAsiaTheme="minorHAnsi" w:hAnsi="MyriadPro-It" w:cs="MyriadPro-It"/>
          <w:iCs/>
          <w:sz w:val="24"/>
          <w:szCs w:val="24"/>
          <w:lang w:val="it-IT"/>
        </w:rPr>
      </w:pPr>
    </w:p>
    <w:p w14:paraId="051DABC3" w14:textId="4CA14CCA" w:rsidR="00203D5C" w:rsidRPr="007F2E21" w:rsidRDefault="00203D5C" w:rsidP="00203D5C">
      <w:pPr>
        <w:pStyle w:val="ListParagraph"/>
        <w:rPr>
          <w:rFonts w:ascii="MyriadPro-Bold" w:hAnsi="MyriadPro-Bold" w:cs="MyriadPro-Bold"/>
          <w:b/>
          <w:bCs/>
          <w:sz w:val="24"/>
          <w:szCs w:val="24"/>
          <w:lang w:val="it-IT"/>
        </w:rPr>
      </w:pPr>
    </w:p>
    <w:p w14:paraId="5E5303BF" w14:textId="69DF54F4" w:rsidR="00203D5C" w:rsidRDefault="00203D5C" w:rsidP="00203D5C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</w:pPr>
    </w:p>
    <w:p w14:paraId="31C3A129" w14:textId="77777777" w:rsidR="00203D5C" w:rsidRDefault="00203D5C" w:rsidP="00203D5C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</w:pPr>
    </w:p>
    <w:p w14:paraId="390A7584" w14:textId="77777777" w:rsidR="00203D5C" w:rsidRDefault="00203D5C" w:rsidP="00203D5C">
      <w:pPr>
        <w:autoSpaceDE w:val="0"/>
        <w:autoSpaceDN w:val="0"/>
        <w:adjustRightInd w:val="0"/>
        <w:spacing w:before="17" w:after="0" w:line="260" w:lineRule="exact"/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</w:pPr>
    </w:p>
    <w:p w14:paraId="28176430" w14:textId="4F27F02D" w:rsidR="00203D5C" w:rsidRDefault="00203D5C">
      <w:pPr>
        <w:rPr>
          <w:rFonts w:asciiTheme="majorHAnsi" w:hAnsiTheme="majorHAnsi" w:cstheme="majorHAnsi"/>
          <w:b/>
          <w:color w:val="BDD6EE" w:themeColor="accent1" w:themeTint="66"/>
          <w:sz w:val="28"/>
        </w:rPr>
      </w:pPr>
    </w:p>
    <w:p w14:paraId="020A67F2" w14:textId="10CA5EED" w:rsidR="00203D5C" w:rsidRDefault="00203D5C" w:rsidP="0080488E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A42B83" w14:textId="77777777" w:rsidR="00203D5C" w:rsidRDefault="00203D5C" w:rsidP="00203D5C">
      <w:pPr>
        <w:autoSpaceDE w:val="0"/>
        <w:autoSpaceDN w:val="0"/>
        <w:adjustRightInd w:val="0"/>
        <w:spacing w:before="17" w:after="0" w:line="260" w:lineRule="exact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329F7" wp14:editId="49B43EF9">
                <wp:simplePos x="0" y="0"/>
                <wp:positionH relativeFrom="column">
                  <wp:posOffset>9783</wp:posOffset>
                </wp:positionH>
                <wp:positionV relativeFrom="paragraph">
                  <wp:posOffset>681034</wp:posOffset>
                </wp:positionV>
                <wp:extent cx="5527933" cy="2130251"/>
                <wp:effectExtent l="0" t="0" r="952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933" cy="213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FD3E5" w14:textId="7D30336C" w:rsidR="00203D5C" w:rsidRPr="00C85D9D" w:rsidRDefault="00203D5C" w:rsidP="00C85D9D">
                            <w:pPr>
                              <w:autoSpaceDE w:val="0"/>
                              <w:autoSpaceDN w:val="0"/>
                              <w:adjustRightInd w:val="0"/>
                              <w:spacing w:before="17" w:after="0" w:line="276" w:lineRule="auto"/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r w:rsidRPr="00203D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B. </w:t>
                            </w:r>
                            <w:r w:rsidRPr="00C85D9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In futuro molti italiani </w:t>
                            </w:r>
                            <w:r w:rsidR="00C85D9D"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lavoreranno</w:t>
                            </w:r>
                            <w:r w:rsidRPr="00C85D9D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da casa o per conto loro.</w:t>
                            </w:r>
                          </w:p>
                          <w:p w14:paraId="78F0BD1F" w14:textId="77777777" w:rsidR="00203D5C" w:rsidRPr="00C85D9D" w:rsidRDefault="00203D5C" w:rsidP="00C85D9D">
                            <w:pPr>
                              <w:autoSpaceDE w:val="0"/>
                              <w:autoSpaceDN w:val="0"/>
                              <w:adjustRightInd w:val="0"/>
                              <w:spacing w:before="17" w:after="0" w:line="276" w:lineRule="auto"/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469452A9" w14:textId="77777777" w:rsidR="00203D5C" w:rsidRPr="00C85D9D" w:rsidRDefault="00203D5C" w:rsidP="00C85D9D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Da considerare:</w:t>
                            </w:r>
                          </w:p>
                          <w:p w14:paraId="4333F5BC" w14:textId="77777777" w:rsidR="00203D5C" w:rsidRPr="00C85D9D" w:rsidRDefault="00203D5C" w:rsidP="00C85D9D">
                            <w:pPr>
                              <w:pStyle w:val="ListParagraph"/>
                              <w:spacing w:line="276" w:lineRule="auto"/>
                              <w:ind w:left="284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3B670D0E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7" w:line="276" w:lineRule="auto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Cambiamenti nel mondo del lavoro negli ultimi anni a causa dei computer, internet ecc.</w:t>
                            </w:r>
                          </w:p>
                          <w:p w14:paraId="7B6CB12B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7" w:line="276" w:lineRule="auto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Nuove industrie e tipi di lavoro nel mondo moderno</w:t>
                            </w:r>
                          </w:p>
                          <w:p w14:paraId="13D5ABB8" w14:textId="77777777" w:rsidR="00203D5C" w:rsidRPr="00C85D9D" w:rsidRDefault="00203D5C" w:rsidP="00C85D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7" w:line="276" w:lineRule="auto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>Gli</w:t>
                            </w:r>
                            <w:proofErr w:type="spellEnd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>effetti</w:t>
                            </w:r>
                            <w:proofErr w:type="spellEnd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>dell’epidemia</w:t>
                            </w:r>
                            <w:proofErr w:type="spellEnd"/>
                            <w:r w:rsidRPr="00C85D9D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 del coronavirus</w:t>
                            </w:r>
                          </w:p>
                          <w:p w14:paraId="0729774E" w14:textId="77777777" w:rsidR="00203D5C" w:rsidRPr="00684323" w:rsidRDefault="00203D5C" w:rsidP="00203D5C">
                            <w:pPr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bookmarkEnd w:id="0"/>
                          <w:p w14:paraId="44D986BB" w14:textId="77777777" w:rsidR="00203D5C" w:rsidRDefault="00203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29F7" id="Text Box 3" o:spid="_x0000_s1029" type="#_x0000_t202" style="position:absolute;margin-left:.75pt;margin-top:53.6pt;width:435.25pt;height:16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" fillcolor="white [3201]" strokeweight=".5pt">
                <v:textbox>
                  <w:txbxContent>
                    <w:p w14:paraId="2E7FD3E5" w14:textId="7D30336C" w:rsidR="00203D5C" w:rsidRPr="00C85D9D" w:rsidRDefault="00203D5C" w:rsidP="00C85D9D">
                      <w:pPr>
                        <w:autoSpaceDE w:val="0"/>
                        <w:autoSpaceDN w:val="0"/>
                        <w:adjustRightInd w:val="0"/>
                        <w:spacing w:before="17" w:after="0" w:line="276" w:lineRule="auto"/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</w:pPr>
                      <w:bookmarkStart w:id="1" w:name="_GoBack"/>
                      <w:r w:rsidRPr="00203D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B. </w:t>
                      </w:r>
                      <w:r w:rsidRPr="00C85D9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In futuro molti italiani </w:t>
                      </w:r>
                      <w:r w:rsidR="00C85D9D"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>lavoreranno</w:t>
                      </w:r>
                      <w:r w:rsidRPr="00C85D9D"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  <w:t xml:space="preserve"> da casa o per conto loro.</w:t>
                      </w:r>
                    </w:p>
                    <w:p w14:paraId="78F0BD1F" w14:textId="77777777" w:rsidR="00203D5C" w:rsidRPr="00C85D9D" w:rsidRDefault="00203D5C" w:rsidP="00C85D9D">
                      <w:pPr>
                        <w:autoSpaceDE w:val="0"/>
                        <w:autoSpaceDN w:val="0"/>
                        <w:adjustRightInd w:val="0"/>
                        <w:spacing w:before="17" w:after="0" w:line="276" w:lineRule="auto"/>
                        <w:rPr>
                          <w:rFonts w:eastAsia="ヒラギノ角ゴ Pro W3" w:cstheme="minorHAnsi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14:paraId="469452A9" w14:textId="77777777" w:rsidR="00203D5C" w:rsidRPr="00C85D9D" w:rsidRDefault="00203D5C" w:rsidP="00C85D9D">
                      <w:pPr>
                        <w:pStyle w:val="ListParagraph"/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Da considerare:</w:t>
                      </w:r>
                    </w:p>
                    <w:p w14:paraId="4333F5BC" w14:textId="77777777" w:rsidR="00203D5C" w:rsidRPr="00C85D9D" w:rsidRDefault="00203D5C" w:rsidP="00C85D9D">
                      <w:pPr>
                        <w:pStyle w:val="ListParagraph"/>
                        <w:spacing w:line="276" w:lineRule="auto"/>
                        <w:ind w:left="284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</w:p>
                    <w:p w14:paraId="3B670D0E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7" w:line="276" w:lineRule="auto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Cambiamenti nel mondo del lavoro negli ultimi anni a causa dei computer, internet ecc.</w:t>
                      </w:r>
                    </w:p>
                    <w:p w14:paraId="7B6CB12B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7" w:line="276" w:lineRule="auto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Nuove industrie e tipi di lavoro nel mondo moderno</w:t>
                      </w:r>
                    </w:p>
                    <w:p w14:paraId="13D5ABB8" w14:textId="77777777" w:rsidR="00203D5C" w:rsidRPr="00C85D9D" w:rsidRDefault="00203D5C" w:rsidP="00C85D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7" w:line="276" w:lineRule="auto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>Gli</w:t>
                      </w:r>
                      <w:proofErr w:type="spellEnd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>effetti</w:t>
                      </w:r>
                      <w:proofErr w:type="spellEnd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>dell’epidemia</w:t>
                      </w:r>
                      <w:proofErr w:type="spellEnd"/>
                      <w:r w:rsidRPr="00C85D9D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 del coronavirus</w:t>
                      </w:r>
                    </w:p>
                    <w:p w14:paraId="0729774E" w14:textId="77777777" w:rsidR="00203D5C" w:rsidRPr="00684323" w:rsidRDefault="00203D5C" w:rsidP="00203D5C">
                      <w:pPr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bookmarkEnd w:id="1"/>
                    <w:p w14:paraId="44D986BB" w14:textId="77777777" w:rsidR="00203D5C" w:rsidRDefault="00203D5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0EC7750B" w14:textId="7ECBA292" w:rsidR="0080488E" w:rsidRPr="00C85D9D" w:rsidRDefault="00203D5C" w:rsidP="00C85D9D">
      <w:pPr>
        <w:rPr>
          <w:rFonts w:asciiTheme="majorHAnsi" w:hAnsiTheme="majorHAnsi" w:cstheme="majorHAnsi"/>
          <w:b/>
          <w:color w:val="BDD6EE" w:themeColor="accent1" w:themeTint="66"/>
          <w:sz w:val="28"/>
        </w:rPr>
      </w:pPr>
      <w:r w:rsidRPr="00684323">
        <w:rPr>
          <w:rFonts w:asciiTheme="majorHAnsi" w:hAnsiTheme="majorHAnsi" w:cstheme="majorHAnsi"/>
          <w:b/>
          <w:color w:val="BDD6EE" w:themeColor="accent1" w:themeTint="66"/>
          <w:sz w:val="28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F0C">
        <w:rPr>
          <w:rFonts w:asciiTheme="majorHAnsi" w:hAnsiTheme="majorHAnsi" w:cstheme="majorHAnsi"/>
          <w:b/>
          <w:color w:val="BDD6EE" w:themeColor="accent1" w:themeTint="66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B595C" w14:textId="6528C56E" w:rsidR="0080488E" w:rsidRDefault="00203D5C" w:rsidP="00203D5C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  <w:r w:rsidRPr="00C85D9D">
        <w:rPr>
          <w:rFonts w:asciiTheme="minorHAnsi" w:hAnsiTheme="minorHAnsi" w:cstheme="minorHAnsi"/>
          <w:b/>
          <w:sz w:val="28"/>
          <w:szCs w:val="24"/>
          <w:lang w:val="it-IT"/>
        </w:rPr>
        <w:lastRenderedPageBreak/>
        <w:t>Il mondo del lavoro</w:t>
      </w:r>
    </w:p>
    <w:p w14:paraId="682AF9AE" w14:textId="53B9778E" w:rsidR="00C85D9D" w:rsidRDefault="00C85D9D" w:rsidP="00203D5C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</w:p>
    <w:p w14:paraId="0D2C5948" w14:textId="1D427EAA" w:rsidR="00C85D9D" w:rsidRPr="00C85D9D" w:rsidRDefault="00C85D9D" w:rsidP="00203D5C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val="it-IT"/>
        </w:rPr>
      </w:pPr>
      <w:r>
        <w:rPr>
          <w:rFonts w:asciiTheme="minorHAnsi" w:hAnsiTheme="minorHAnsi" w:cstheme="minorHAnsi"/>
          <w:b/>
          <w:sz w:val="28"/>
          <w:szCs w:val="24"/>
          <w:lang w:val="it-IT"/>
        </w:rPr>
        <w:t>Domande generali</w:t>
      </w:r>
    </w:p>
    <w:p w14:paraId="454FE2AE" w14:textId="77777777" w:rsidR="0080488E" w:rsidRPr="00203D5C" w:rsidRDefault="0080488E" w:rsidP="00203D5C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4B81942" w14:textId="0EEE90E6" w:rsidR="0080488E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Cos’è per te </w:t>
      </w:r>
      <w:r w:rsidR="00203D5C" w:rsidRPr="00203D5C">
        <w:rPr>
          <w:rFonts w:asciiTheme="minorHAnsi" w:hAnsiTheme="minorHAnsi" w:cstheme="minorHAnsi"/>
          <w:sz w:val="24"/>
          <w:szCs w:val="24"/>
          <w:lang w:val="it-IT"/>
        </w:rPr>
        <w:t>il lavoro</w:t>
      </w:r>
      <w:r w:rsidRPr="00203D5C">
        <w:rPr>
          <w:rFonts w:asciiTheme="minorHAnsi" w:hAnsiTheme="minorHAnsi" w:cstheme="minorHAnsi"/>
          <w:sz w:val="24"/>
          <w:szCs w:val="24"/>
          <w:lang w:val="it-IT"/>
        </w:rPr>
        <w:t>?</w:t>
      </w:r>
    </w:p>
    <w:p w14:paraId="713991A8" w14:textId="77777777" w:rsidR="00C85D9D" w:rsidRPr="00203D5C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45ADCFF8" w14:textId="77777777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Com’è la situazione lavorativa in Italia?</w:t>
      </w:r>
    </w:p>
    <w:p w14:paraId="35D3F923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38103283" w14:textId="4895CC85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Secondo te nella scelta della carriera conta di più la soddisfazione o la paga?</w:t>
      </w:r>
    </w:p>
    <w:p w14:paraId="278009AB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606EA820" w14:textId="20097FFE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Quali sono I maggiori cambiamenti nel campo </w:t>
      </w:r>
      <w:r w:rsidR="00203D5C" w:rsidRPr="00203D5C">
        <w:rPr>
          <w:rFonts w:asciiTheme="minorHAnsi" w:hAnsiTheme="minorHAnsi" w:cstheme="minorHAnsi"/>
          <w:sz w:val="24"/>
          <w:szCs w:val="24"/>
          <w:lang w:val="it-IT"/>
        </w:rPr>
        <w:t>del lavoro</w:t>
      </w: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 al giorno d’oggi?</w:t>
      </w:r>
    </w:p>
    <w:p w14:paraId="6C093AAC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1034B9FB" w14:textId="75FFA927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Qual è per te il lavoro ideale?</w:t>
      </w:r>
    </w:p>
    <w:p w14:paraId="1E61DB59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51CF8A4E" w14:textId="391CBBEA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Com’è la situazione del lavoro per </w:t>
      </w:r>
      <w:r w:rsidR="00203D5C" w:rsidRPr="00203D5C">
        <w:rPr>
          <w:rFonts w:asciiTheme="minorHAnsi" w:hAnsiTheme="minorHAnsi" w:cstheme="minorHAnsi"/>
          <w:sz w:val="24"/>
          <w:szCs w:val="24"/>
          <w:lang w:val="it-IT"/>
        </w:rPr>
        <w:t>i giovani</w:t>
      </w: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 in Italia e in Europa?</w:t>
      </w:r>
    </w:p>
    <w:p w14:paraId="51E51311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21F9AE0D" w14:textId="2B28A8EB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Quali </w:t>
      </w:r>
      <w:r w:rsidR="00C85D9D" w:rsidRPr="00203D5C">
        <w:rPr>
          <w:rFonts w:asciiTheme="minorHAnsi" w:hAnsiTheme="minorHAnsi" w:cstheme="minorHAnsi"/>
          <w:sz w:val="24"/>
          <w:szCs w:val="24"/>
          <w:lang w:val="it-IT"/>
        </w:rPr>
        <w:t>problemi</w:t>
      </w: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 devono affrontare </w:t>
      </w:r>
      <w:r w:rsidR="00C85D9D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203D5C">
        <w:rPr>
          <w:rFonts w:asciiTheme="minorHAnsi" w:hAnsiTheme="minorHAnsi" w:cstheme="minorHAnsi"/>
          <w:sz w:val="24"/>
          <w:szCs w:val="24"/>
          <w:lang w:val="it-IT"/>
        </w:rPr>
        <w:t>giovani italiani per lavorare?</w:t>
      </w:r>
    </w:p>
    <w:p w14:paraId="510E4B3D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0296E8CA" w14:textId="5C1948E4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Come deve essere un buon datore di lavoro secondo te?</w:t>
      </w:r>
    </w:p>
    <w:p w14:paraId="5BBDA186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726D4C78" w14:textId="2C693908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Quali sono le caratteristiche di un lavoro interessante e motivante, secondo te?</w:t>
      </w:r>
    </w:p>
    <w:p w14:paraId="0416D1DC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661B958C" w14:textId="14EA85AC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Cosa sai della fuga dei cervelli in Italia?</w:t>
      </w:r>
    </w:p>
    <w:p w14:paraId="3C6993F7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4B4519AA" w14:textId="7A7D8523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>Secondo te cosa dovrebbe fare il governo per evitare che I giovani vadano via dall’Italia?</w:t>
      </w:r>
    </w:p>
    <w:p w14:paraId="6E294159" w14:textId="77777777" w:rsidR="00C85D9D" w:rsidRDefault="00C85D9D" w:rsidP="00C85D9D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34F667A0" w14:textId="395E3523" w:rsidR="0080488E" w:rsidRPr="00203D5C" w:rsidRDefault="0080488E" w:rsidP="00C85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bCs/>
          <w:sz w:val="24"/>
          <w:szCs w:val="24"/>
          <w:lang w:val="it-IT"/>
        </w:rPr>
        <w:t>Quali qualità cercano i datori di lavoro nei candidati?</w:t>
      </w:r>
    </w:p>
    <w:p w14:paraId="4F8418C2" w14:textId="77777777" w:rsidR="00C85D9D" w:rsidRDefault="00C85D9D" w:rsidP="00C85D9D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6BF228EF" w14:textId="3FBCF808" w:rsidR="0080488E" w:rsidRPr="00203D5C" w:rsidRDefault="0080488E" w:rsidP="00C85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bCs/>
          <w:sz w:val="24"/>
          <w:szCs w:val="24"/>
          <w:lang w:val="it-IT"/>
        </w:rPr>
        <w:t>Per quali motivi i giovani decidono di emigrare?</w:t>
      </w:r>
    </w:p>
    <w:p w14:paraId="0D353B56" w14:textId="77777777" w:rsidR="00C85D9D" w:rsidRDefault="00C85D9D" w:rsidP="00C85D9D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4419416D" w14:textId="19B699C1" w:rsidR="0080488E" w:rsidRPr="00203D5C" w:rsidRDefault="0080488E" w:rsidP="00C85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bCs/>
          <w:sz w:val="24"/>
          <w:szCs w:val="24"/>
          <w:lang w:val="it-IT"/>
        </w:rPr>
        <w:t>Sei d’accordo che emigrare è sempre una buona soluzione per i giovani?</w:t>
      </w:r>
    </w:p>
    <w:p w14:paraId="70D88C97" w14:textId="3E966CCC" w:rsidR="00C85D9D" w:rsidRDefault="00C85D9D" w:rsidP="00C85D9D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17EFBBF5" w14:textId="4E320AE3" w:rsidR="0080488E" w:rsidRPr="00203D5C" w:rsidRDefault="0080488E" w:rsidP="00C85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bCs/>
          <w:sz w:val="24"/>
          <w:szCs w:val="24"/>
          <w:lang w:val="it-IT"/>
        </w:rPr>
        <w:t>Quali potrebbero essere gli svantaggi di lavorare all’estero, secondo te?</w:t>
      </w:r>
    </w:p>
    <w:p w14:paraId="33D7CE1F" w14:textId="77777777" w:rsidR="00C85D9D" w:rsidRDefault="00C85D9D" w:rsidP="00C85D9D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231F20"/>
          <w:sz w:val="24"/>
          <w:szCs w:val="24"/>
          <w:lang w:val="it-IT"/>
        </w:rPr>
      </w:pPr>
    </w:p>
    <w:p w14:paraId="630A52CF" w14:textId="5049B7EE" w:rsidR="0080488E" w:rsidRPr="00203D5C" w:rsidRDefault="0080488E" w:rsidP="00C85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231F20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color w:val="231F20"/>
          <w:sz w:val="24"/>
          <w:szCs w:val="24"/>
          <w:lang w:val="it-IT"/>
        </w:rPr>
        <w:t>Che cos’è esattamente il ‘lavoro agile’ e dove è già abbastanza diffuso? Perché?</w:t>
      </w:r>
    </w:p>
    <w:p w14:paraId="3F238247" w14:textId="77777777" w:rsidR="00C85D9D" w:rsidRDefault="00C85D9D" w:rsidP="00C85D9D">
      <w:pPr>
        <w:pStyle w:val="ListParagraph"/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</w:p>
    <w:p w14:paraId="1E17C0DE" w14:textId="790B3CAC" w:rsidR="0080488E" w:rsidRPr="00203D5C" w:rsidRDefault="0080488E" w:rsidP="00C85D9D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203D5C">
        <w:rPr>
          <w:rFonts w:asciiTheme="minorHAnsi" w:hAnsiTheme="minorHAnsi" w:cstheme="minorHAnsi"/>
          <w:sz w:val="24"/>
          <w:szCs w:val="24"/>
          <w:lang w:val="it-IT"/>
        </w:rPr>
        <w:t xml:space="preserve">Quali sono I vantaggi e gli svantaggi del lavoro agile? </w:t>
      </w:r>
    </w:p>
    <w:p w14:paraId="104ECD2F" w14:textId="77777777" w:rsidR="0080488E" w:rsidRPr="00203D5C" w:rsidRDefault="0080488E" w:rsidP="0080488E">
      <w:pPr>
        <w:rPr>
          <w:rFonts w:cstheme="minorHAnsi"/>
          <w:sz w:val="24"/>
          <w:szCs w:val="24"/>
        </w:rPr>
      </w:pPr>
    </w:p>
    <w:p w14:paraId="3A2230F5" w14:textId="77777777" w:rsidR="0080488E" w:rsidRDefault="0080488E" w:rsidP="0080488E"/>
    <w:sectPr w:rsidR="0080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842E" w14:textId="77777777" w:rsidR="009D082E" w:rsidRDefault="009D082E" w:rsidP="005B0612">
      <w:pPr>
        <w:spacing w:after="0" w:line="240" w:lineRule="auto"/>
      </w:pPr>
      <w:r>
        <w:separator/>
      </w:r>
    </w:p>
  </w:endnote>
  <w:endnote w:type="continuationSeparator" w:id="0">
    <w:p w14:paraId="3394AB8D" w14:textId="77777777" w:rsidR="009D082E" w:rsidRDefault="009D082E" w:rsidP="005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6065" w14:textId="77777777" w:rsidR="005B0612" w:rsidRDefault="005B0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946C" w14:textId="77777777" w:rsidR="005B0612" w:rsidRPr="005B0612" w:rsidRDefault="005B0612">
    <w:pPr>
      <w:pStyle w:val="Footer"/>
      <w:rPr>
        <w:lang w:val="en-GB"/>
      </w:rPr>
    </w:pPr>
    <w:r>
      <w:rPr>
        <w:lang w:val="en-GB"/>
      </w:rPr>
      <w:t xml:space="preserve">Maria Grazia Zingale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2FAF" w14:textId="77777777" w:rsidR="005B0612" w:rsidRDefault="005B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6DA1" w14:textId="77777777" w:rsidR="009D082E" w:rsidRDefault="009D082E" w:rsidP="005B0612">
      <w:pPr>
        <w:spacing w:after="0" w:line="240" w:lineRule="auto"/>
      </w:pPr>
      <w:r>
        <w:separator/>
      </w:r>
    </w:p>
  </w:footnote>
  <w:footnote w:type="continuationSeparator" w:id="0">
    <w:p w14:paraId="050805F8" w14:textId="77777777" w:rsidR="009D082E" w:rsidRDefault="009D082E" w:rsidP="005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CE6" w14:textId="77777777" w:rsidR="005B0612" w:rsidRDefault="005B0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2453" w14:textId="77777777" w:rsidR="005B0612" w:rsidRDefault="005B0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5128" w14:textId="77777777" w:rsidR="005B0612" w:rsidRDefault="005B0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9FF"/>
    <w:multiLevelType w:val="hybridMultilevel"/>
    <w:tmpl w:val="922A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088"/>
    <w:multiLevelType w:val="hybridMultilevel"/>
    <w:tmpl w:val="04069E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C2C50"/>
    <w:multiLevelType w:val="hybridMultilevel"/>
    <w:tmpl w:val="2AA0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65B4"/>
    <w:multiLevelType w:val="hybridMultilevel"/>
    <w:tmpl w:val="B7A6EF00"/>
    <w:lvl w:ilvl="0" w:tplc="21A4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274A6"/>
    <w:multiLevelType w:val="hybridMultilevel"/>
    <w:tmpl w:val="A57E8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8E"/>
    <w:rsid w:val="00203D5C"/>
    <w:rsid w:val="005B0612"/>
    <w:rsid w:val="007F2E21"/>
    <w:rsid w:val="0080488E"/>
    <w:rsid w:val="00970A50"/>
    <w:rsid w:val="009D082E"/>
    <w:rsid w:val="00B44B62"/>
    <w:rsid w:val="00C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F40A"/>
  <w15:chartTrackingRefBased/>
  <w15:docId w15:val="{D708BBAD-5BB4-47C5-9DE4-71640BB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8E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8E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B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1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B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1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Zingale</dc:creator>
  <cp:keywords/>
  <dc:description/>
  <cp:lastModifiedBy>Microsoft Office User</cp:lastModifiedBy>
  <cp:revision>2</cp:revision>
  <dcterms:created xsi:type="dcterms:W3CDTF">2020-04-24T14:05:00Z</dcterms:created>
  <dcterms:modified xsi:type="dcterms:W3CDTF">2020-04-24T14:05:00Z</dcterms:modified>
</cp:coreProperties>
</file>