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168A3" w14:textId="77777777" w:rsidR="006F41BB" w:rsidRPr="006F41BB" w:rsidRDefault="006F41BB" w:rsidP="006F41BB">
      <w:pPr>
        <w:jc w:val="center"/>
        <w:rPr>
          <w:rFonts w:ascii="Gill Sans MT" w:hAnsi="Gill Sans MT"/>
          <w:b/>
          <w:lang w:val="it-IT"/>
        </w:rPr>
      </w:pPr>
      <w:r w:rsidRPr="006F41BB">
        <w:rPr>
          <w:rFonts w:ascii="Gill Sans MT" w:hAnsi="Gill Sans MT"/>
          <w:b/>
          <w:lang w:val="it-IT"/>
        </w:rPr>
        <w:t>Il festival della letteratura di Mantova</w:t>
      </w:r>
    </w:p>
    <w:p w14:paraId="2537F821" w14:textId="77777777" w:rsidR="006F41BB" w:rsidRPr="006F41BB" w:rsidRDefault="006F41BB" w:rsidP="006F41BB">
      <w:pPr>
        <w:spacing w:line="276" w:lineRule="auto"/>
        <w:rPr>
          <w:rFonts w:ascii="Gill Sans MT" w:hAnsi="Gill Sans MT"/>
          <w:lang w:val="it-IT"/>
        </w:rPr>
      </w:pPr>
    </w:p>
    <w:p w14:paraId="6F36C554" w14:textId="77777777" w:rsidR="006F41BB" w:rsidRPr="006F41BB" w:rsidRDefault="006F41BB" w:rsidP="006F41BB">
      <w:pPr>
        <w:spacing w:line="276" w:lineRule="auto"/>
        <w:jc w:val="center"/>
        <w:rPr>
          <w:rFonts w:ascii="Gill Sans MT" w:hAnsi="Gill Sans MT"/>
          <w:i/>
          <w:lang w:val="it-IT"/>
        </w:rPr>
      </w:pPr>
      <w:r w:rsidRPr="006F41BB">
        <w:rPr>
          <w:rFonts w:ascii="Gill Sans MT" w:hAnsi="Gill Sans MT"/>
          <w:i/>
          <w:lang w:val="it-IT"/>
        </w:rPr>
        <w:t xml:space="preserve">A Mantova, dal 7 all’11 settembre, torna il </w:t>
      </w:r>
      <w:proofErr w:type="spellStart"/>
      <w:r w:rsidRPr="006F41BB">
        <w:rPr>
          <w:rFonts w:ascii="Gill Sans MT" w:hAnsi="Gill Sans MT"/>
          <w:i/>
          <w:lang w:val="it-IT"/>
        </w:rPr>
        <w:t>Festivaletteratura</w:t>
      </w:r>
      <w:proofErr w:type="spellEnd"/>
      <w:r w:rsidRPr="006F41BB">
        <w:rPr>
          <w:rFonts w:ascii="Gill Sans MT" w:hAnsi="Gill Sans MT"/>
          <w:i/>
          <w:lang w:val="it-IT"/>
        </w:rPr>
        <w:t>, giunto alla 20esima edizione: gli ospiti le cose da sapere su un'edizione speciale</w:t>
      </w:r>
    </w:p>
    <w:p w14:paraId="233D2253" w14:textId="77777777" w:rsidR="006F41BB" w:rsidRPr="006F41BB" w:rsidRDefault="006F41BB" w:rsidP="006F41BB">
      <w:pPr>
        <w:spacing w:line="276" w:lineRule="auto"/>
        <w:rPr>
          <w:rFonts w:ascii="Gill Sans MT" w:hAnsi="Gill Sans MT"/>
          <w:lang w:val="it-IT"/>
        </w:rPr>
      </w:pPr>
    </w:p>
    <w:p w14:paraId="7B5A98E6" w14:textId="77777777" w:rsidR="006F41BB" w:rsidRPr="006F41BB" w:rsidRDefault="006F41BB" w:rsidP="006F41BB">
      <w:pPr>
        <w:spacing w:after="120" w:line="360" w:lineRule="auto"/>
        <w:jc w:val="both"/>
        <w:rPr>
          <w:rFonts w:ascii="Gill Sans MT" w:hAnsi="Gill Sans MT"/>
          <w:lang w:val="it-IT"/>
        </w:rPr>
      </w:pPr>
      <w:r w:rsidRPr="006F41BB">
        <w:rPr>
          <w:rFonts w:ascii="Gill Sans MT" w:hAnsi="Gill Sans MT"/>
          <w:lang w:val="it-IT"/>
        </w:rPr>
        <w:t xml:space="preserve">Il </w:t>
      </w:r>
      <w:proofErr w:type="spellStart"/>
      <w:r w:rsidRPr="006F41BB">
        <w:rPr>
          <w:rFonts w:ascii="Gill Sans MT" w:hAnsi="Gill Sans MT"/>
          <w:lang w:val="it-IT"/>
        </w:rPr>
        <w:t>Festivaletteratura</w:t>
      </w:r>
      <w:proofErr w:type="spellEnd"/>
      <w:r w:rsidRPr="006F41BB">
        <w:rPr>
          <w:rFonts w:ascii="Gill Sans MT" w:hAnsi="Gill Sans MT"/>
          <w:lang w:val="it-IT"/>
        </w:rPr>
        <w:t xml:space="preserve"> di Mantova, punto di ……………………</w:t>
      </w:r>
      <w:proofErr w:type="gramStart"/>
      <w:r w:rsidRPr="006F41BB">
        <w:rPr>
          <w:rFonts w:ascii="Gill Sans MT" w:hAnsi="Gill Sans MT"/>
          <w:lang w:val="it-IT"/>
        </w:rPr>
        <w:t>…….</w:t>
      </w:r>
      <w:proofErr w:type="gramEnd"/>
      <w:r w:rsidRPr="006F41BB">
        <w:rPr>
          <w:rFonts w:ascii="Gill Sans MT" w:hAnsi="Gill Sans MT"/>
          <w:lang w:val="it-IT"/>
        </w:rPr>
        <w:t>. per i festival letterari di tutto il mondo, compie 20 anni. E in un comunicato gli organizzatori sottolineano “la ……………………</w:t>
      </w:r>
      <w:proofErr w:type="gramStart"/>
      <w:r w:rsidRPr="006F41BB">
        <w:rPr>
          <w:rFonts w:ascii="Gill Sans MT" w:hAnsi="Gill Sans MT"/>
          <w:lang w:val="it-IT"/>
        </w:rPr>
        <w:t>…….</w:t>
      </w:r>
      <w:proofErr w:type="gramEnd"/>
      <w:r w:rsidRPr="006F41BB">
        <w:rPr>
          <w:rFonts w:ascii="Gill Sans MT" w:hAnsi="Gill Sans MT"/>
          <w:lang w:val="it-IT"/>
        </w:rPr>
        <w:t>. di avere fatto un percorso e di avere proposto una formula di progetto culturale e organizzativo che negli anni ha mutato il modo di intendere e di vivere le ……………………</w:t>
      </w:r>
      <w:proofErr w:type="gramStart"/>
      <w:r w:rsidRPr="006F41BB">
        <w:rPr>
          <w:rFonts w:ascii="Gill Sans MT" w:hAnsi="Gill Sans MT"/>
          <w:lang w:val="it-IT"/>
        </w:rPr>
        <w:t>…….</w:t>
      </w:r>
      <w:proofErr w:type="gramEnd"/>
      <w:r w:rsidRPr="006F41BB">
        <w:rPr>
          <w:rFonts w:ascii="Gill Sans MT" w:hAnsi="Gill Sans MT"/>
          <w:lang w:val="it-IT"/>
        </w:rPr>
        <w:t>. e le produzioni culturali del nostro Paese”.</w:t>
      </w:r>
    </w:p>
    <w:p w14:paraId="5DA8AC16" w14:textId="77777777" w:rsidR="006F41BB" w:rsidRPr="006F41BB" w:rsidRDefault="006F41BB" w:rsidP="006F41BB">
      <w:pPr>
        <w:spacing w:after="120" w:line="360" w:lineRule="auto"/>
        <w:jc w:val="both"/>
        <w:rPr>
          <w:rFonts w:ascii="Gill Sans MT" w:hAnsi="Gill Sans MT"/>
          <w:lang w:val="it-IT"/>
        </w:rPr>
      </w:pPr>
      <w:r w:rsidRPr="006F41BB">
        <w:rPr>
          <w:rFonts w:ascii="Gill Sans MT" w:hAnsi="Gill Sans MT"/>
          <w:lang w:val="it-IT"/>
        </w:rPr>
        <w:t>Mettere scrittori e lettori in uno stesso ……………………</w:t>
      </w:r>
      <w:proofErr w:type="gramStart"/>
      <w:r w:rsidRPr="006F41BB">
        <w:rPr>
          <w:rFonts w:ascii="Gill Sans MT" w:hAnsi="Gill Sans MT"/>
          <w:lang w:val="it-IT"/>
        </w:rPr>
        <w:t>…….</w:t>
      </w:r>
      <w:proofErr w:type="gramEnd"/>
      <w:r w:rsidRPr="006F41BB">
        <w:rPr>
          <w:rFonts w:ascii="Gill Sans MT" w:hAnsi="Gill Sans MT"/>
          <w:lang w:val="it-IT"/>
        </w:rPr>
        <w:t xml:space="preserve">.: questa senz’altro è l’unità di base su cui si regge ancora oggi la grammatica del festival. “Traducendo una fortunata formula </w:t>
      </w:r>
      <w:proofErr w:type="spellStart"/>
      <w:r w:rsidRPr="006F41BB">
        <w:rPr>
          <w:rFonts w:ascii="Gill Sans MT" w:hAnsi="Gill Sans MT"/>
          <w:lang w:val="it-IT"/>
        </w:rPr>
        <w:t>anglossassone</w:t>
      </w:r>
      <w:proofErr w:type="spellEnd"/>
      <w:r w:rsidRPr="006F41BB">
        <w:rPr>
          <w:rFonts w:ascii="Gill Sans MT" w:hAnsi="Gill Sans MT"/>
          <w:lang w:val="it-IT"/>
        </w:rPr>
        <w:t xml:space="preserve">, </w:t>
      </w:r>
      <w:proofErr w:type="spellStart"/>
      <w:r w:rsidRPr="006F41BB">
        <w:rPr>
          <w:rFonts w:ascii="Gill Sans MT" w:hAnsi="Gill Sans MT"/>
          <w:lang w:val="it-IT"/>
        </w:rPr>
        <w:t>Festivaletteratura</w:t>
      </w:r>
      <w:proofErr w:type="spellEnd"/>
      <w:r w:rsidRPr="006F41BB">
        <w:rPr>
          <w:rFonts w:ascii="Gill Sans MT" w:hAnsi="Gill Sans MT"/>
          <w:lang w:val="it-IT"/>
        </w:rPr>
        <w:t xml:space="preserve"> ha annullato le distanze tra chi scrive e chi legge senza confondere i ruoli e ha aperto una relazione a doppio senso di percorrenza. </w:t>
      </w:r>
    </w:p>
    <w:p w14:paraId="2ADE9DA3" w14:textId="77777777" w:rsidR="006F41BB" w:rsidRPr="006F41BB" w:rsidRDefault="006F41BB" w:rsidP="006F41BB">
      <w:pPr>
        <w:spacing w:after="120" w:line="360" w:lineRule="auto"/>
        <w:jc w:val="both"/>
        <w:rPr>
          <w:rFonts w:ascii="Gill Sans MT" w:hAnsi="Gill Sans MT"/>
          <w:lang w:val="it-IT"/>
        </w:rPr>
      </w:pPr>
      <w:r w:rsidRPr="006F41BB">
        <w:rPr>
          <w:rFonts w:ascii="Gill Sans MT" w:hAnsi="Gill Sans MT"/>
          <w:lang w:val="it-IT"/>
        </w:rPr>
        <w:t xml:space="preserve">In ogni incontro gli autori sono chiamati a mettersi in gioco di fronte a un pubblico che ascolta, chiede, rilancia. Attraverso questa formula semplice e oggi ampiamente diffusa, </w:t>
      </w:r>
      <w:proofErr w:type="spellStart"/>
      <w:r w:rsidRPr="006F41BB">
        <w:rPr>
          <w:rFonts w:ascii="Gill Sans MT" w:hAnsi="Gill Sans MT"/>
          <w:lang w:val="it-IT"/>
        </w:rPr>
        <w:t>Festivaletteratura</w:t>
      </w:r>
      <w:proofErr w:type="spellEnd"/>
      <w:r w:rsidRPr="006F41BB">
        <w:rPr>
          <w:rFonts w:ascii="Gill Sans MT" w:hAnsi="Gill Sans MT"/>
          <w:lang w:val="it-IT"/>
        </w:rPr>
        <w:t xml:space="preserve"> ha saputo soprattutto intercettare e dare espressione a un sentito bisogno di confronto su questioni che la letteratura – e non solo quella –  propone e mette in discussione”.</w:t>
      </w:r>
    </w:p>
    <w:p w14:paraId="3952414B" w14:textId="77777777" w:rsidR="006F41BB" w:rsidRPr="006F41BB" w:rsidRDefault="006F41BB" w:rsidP="006F41BB">
      <w:pPr>
        <w:spacing w:after="120" w:line="360" w:lineRule="auto"/>
        <w:jc w:val="both"/>
        <w:rPr>
          <w:rFonts w:ascii="Gill Sans MT" w:hAnsi="Gill Sans MT"/>
          <w:lang w:val="it-IT"/>
        </w:rPr>
      </w:pPr>
      <w:r w:rsidRPr="006F41BB">
        <w:rPr>
          <w:rFonts w:ascii="Gill Sans MT" w:hAnsi="Gill Sans MT"/>
          <w:lang w:val="it-IT"/>
        </w:rPr>
        <w:t>Negli anni la definizione del programma si è trasformata in un lavoro di produzione aperto ogni volta a ……………………</w:t>
      </w:r>
      <w:proofErr w:type="gramStart"/>
      <w:r w:rsidRPr="006F41BB">
        <w:rPr>
          <w:rFonts w:ascii="Gill Sans MT" w:hAnsi="Gill Sans MT"/>
          <w:lang w:val="it-IT"/>
        </w:rPr>
        <w:t>…….</w:t>
      </w:r>
      <w:proofErr w:type="gramEnd"/>
      <w:r w:rsidRPr="006F41BB">
        <w:rPr>
          <w:rFonts w:ascii="Gill Sans MT" w:hAnsi="Gill Sans MT"/>
          <w:lang w:val="it-IT"/>
        </w:rPr>
        <w:t>. diverse, grazie al quale il festival ha potuto proporre contenuti, spazi laboratoriali e officine progettuali “svincolati dalle logiche del libro novità e con un ……………………</w:t>
      </w:r>
      <w:proofErr w:type="gramStart"/>
      <w:r w:rsidRPr="006F41BB">
        <w:rPr>
          <w:rFonts w:ascii="Gill Sans MT" w:hAnsi="Gill Sans MT"/>
          <w:lang w:val="it-IT"/>
        </w:rPr>
        <w:t>…….</w:t>
      </w:r>
      <w:proofErr w:type="gramEnd"/>
      <w:r w:rsidRPr="006F41BB">
        <w:rPr>
          <w:rFonts w:ascii="Gill Sans MT" w:hAnsi="Gill Sans MT"/>
          <w:lang w:val="it-IT"/>
        </w:rPr>
        <w:t>. di pubblico sempre più attivo”.</w:t>
      </w:r>
    </w:p>
    <w:p w14:paraId="239FB43D" w14:textId="77777777" w:rsidR="006F41BB" w:rsidRPr="006F41BB" w:rsidRDefault="006F41BB" w:rsidP="006F41BB">
      <w:pPr>
        <w:spacing w:after="120" w:line="360" w:lineRule="auto"/>
        <w:jc w:val="both"/>
        <w:rPr>
          <w:rFonts w:ascii="Gill Sans MT" w:hAnsi="Gill Sans MT"/>
          <w:lang w:val="it-IT"/>
        </w:rPr>
      </w:pPr>
      <w:proofErr w:type="spellStart"/>
      <w:r w:rsidRPr="006F41BB">
        <w:rPr>
          <w:rFonts w:ascii="Gill Sans MT" w:hAnsi="Gill Sans MT"/>
          <w:lang w:val="it-IT"/>
        </w:rPr>
        <w:t>Festivaletteratura</w:t>
      </w:r>
      <w:proofErr w:type="spellEnd"/>
      <w:r w:rsidRPr="006F41BB">
        <w:rPr>
          <w:rFonts w:ascii="Gill Sans MT" w:hAnsi="Gill Sans MT"/>
          <w:lang w:val="it-IT"/>
        </w:rPr>
        <w:t>, inoltre, “ha in qualche modo anche riscritto la città: ha colto la ……………………</w:t>
      </w:r>
      <w:proofErr w:type="gramStart"/>
      <w:r w:rsidRPr="006F41BB">
        <w:rPr>
          <w:rFonts w:ascii="Gill Sans MT" w:hAnsi="Gill Sans MT"/>
          <w:lang w:val="it-IT"/>
        </w:rPr>
        <w:t>…….</w:t>
      </w:r>
      <w:proofErr w:type="gramEnd"/>
      <w:r w:rsidRPr="006F41BB">
        <w:rPr>
          <w:rFonts w:ascii="Gill Sans MT" w:hAnsi="Gill Sans MT"/>
          <w:lang w:val="it-IT"/>
        </w:rPr>
        <w:t>. dei suoi spazi storici e li ha restituiti alla loro funzione civile, ne ha interpretato la misura urbana come ……………………</w:t>
      </w:r>
      <w:proofErr w:type="gramStart"/>
      <w:r w:rsidRPr="006F41BB">
        <w:rPr>
          <w:rFonts w:ascii="Gill Sans MT" w:hAnsi="Gill Sans MT"/>
          <w:lang w:val="it-IT"/>
        </w:rPr>
        <w:t>…….</w:t>
      </w:r>
      <w:proofErr w:type="gramEnd"/>
      <w:r w:rsidRPr="006F41BB">
        <w:rPr>
          <w:rFonts w:ascii="Gill Sans MT" w:hAnsi="Gill Sans MT"/>
          <w:lang w:val="it-IT"/>
        </w:rPr>
        <w:t>. ideale per favorire il dialogo e la ……………………</w:t>
      </w:r>
      <w:proofErr w:type="gramStart"/>
      <w:r w:rsidRPr="006F41BB">
        <w:rPr>
          <w:rFonts w:ascii="Gill Sans MT" w:hAnsi="Gill Sans MT"/>
          <w:lang w:val="it-IT"/>
        </w:rPr>
        <w:t>…….</w:t>
      </w:r>
      <w:proofErr w:type="gramEnd"/>
      <w:r w:rsidRPr="006F41BB">
        <w:rPr>
          <w:rFonts w:ascii="Gill Sans MT" w:hAnsi="Gill Sans MT"/>
          <w:lang w:val="it-IT"/>
        </w:rPr>
        <w:t>.”. Sono 160 i luoghi che in vent’anni il Festival ha aperto agli incontri: Mantova ne è così uscita con una mappa completamente nuova, e forse con una coscienza diversa.</w:t>
      </w:r>
    </w:p>
    <w:p w14:paraId="40D24168" w14:textId="77777777" w:rsidR="006F41BB" w:rsidRPr="006F41BB" w:rsidRDefault="006F41BB" w:rsidP="006F41BB">
      <w:pPr>
        <w:spacing w:line="276" w:lineRule="auto"/>
        <w:jc w:val="both"/>
        <w:rPr>
          <w:rFonts w:ascii="Gill Sans MT" w:hAnsi="Gill Sans MT"/>
          <w:lang w:val="it-IT"/>
        </w:rPr>
      </w:pPr>
    </w:p>
    <w:p w14:paraId="5D2403ED" w14:textId="77777777" w:rsidR="006F41BB" w:rsidRPr="006F41BB" w:rsidRDefault="006F41BB" w:rsidP="006F41BB">
      <w:pPr>
        <w:pBdr>
          <w:top w:val="single" w:sz="4" w:space="1" w:color="auto"/>
        </w:pBdr>
        <w:rPr>
          <w:rFonts w:ascii="Gill Sans MT" w:hAnsi="Gill Sans MT"/>
          <w:i/>
          <w:lang w:val="it-IT"/>
        </w:rPr>
      </w:pPr>
    </w:p>
    <w:p w14:paraId="49B7906F" w14:textId="77777777" w:rsidR="006F41BB" w:rsidRPr="006F41BB" w:rsidRDefault="006F41BB" w:rsidP="006F41BB">
      <w:pPr>
        <w:spacing w:line="276" w:lineRule="auto"/>
        <w:jc w:val="center"/>
        <w:rPr>
          <w:rFonts w:ascii="Gill Sans MT" w:hAnsi="Gill Sans MT"/>
          <w:i/>
          <w:lang w:val="it-IT"/>
        </w:rPr>
      </w:pPr>
      <w:r w:rsidRPr="006F41BB">
        <w:rPr>
          <w:rFonts w:ascii="Gill Sans MT" w:hAnsi="Gill Sans MT"/>
          <w:i/>
          <w:lang w:val="it-IT"/>
        </w:rPr>
        <w:t xml:space="preserve">manifestazioni </w:t>
      </w:r>
      <w:r w:rsidRPr="006F41BB">
        <w:rPr>
          <w:rFonts w:ascii="Gill Sans MT" w:hAnsi="Gill Sans MT"/>
          <w:i/>
          <w:lang w:val="it-IT"/>
        </w:rPr>
        <w:tab/>
      </w:r>
      <w:r>
        <w:rPr>
          <w:rFonts w:ascii="Gill Sans MT" w:hAnsi="Gill Sans MT"/>
          <w:i/>
          <w:lang w:val="it-IT"/>
        </w:rPr>
        <w:tab/>
      </w:r>
      <w:r w:rsidRPr="006F41BB">
        <w:rPr>
          <w:rFonts w:ascii="Gill Sans MT" w:hAnsi="Gill Sans MT"/>
          <w:i/>
          <w:lang w:val="it-IT"/>
        </w:rPr>
        <w:t xml:space="preserve">vocazione </w:t>
      </w:r>
      <w:r w:rsidRPr="006F41BB">
        <w:rPr>
          <w:rFonts w:ascii="Gill Sans MT" w:hAnsi="Gill Sans MT"/>
          <w:i/>
          <w:lang w:val="it-IT"/>
        </w:rPr>
        <w:tab/>
        <w:t xml:space="preserve">dimensione </w:t>
      </w:r>
      <w:r w:rsidRPr="006F41BB">
        <w:rPr>
          <w:rFonts w:ascii="Gill Sans MT" w:hAnsi="Gill Sans MT"/>
          <w:i/>
          <w:lang w:val="it-IT"/>
        </w:rPr>
        <w:tab/>
        <w:t xml:space="preserve">consapevolezza </w:t>
      </w:r>
      <w:r w:rsidRPr="006F41BB">
        <w:rPr>
          <w:rFonts w:ascii="Gill Sans MT" w:hAnsi="Gill Sans MT"/>
          <w:i/>
          <w:lang w:val="it-IT"/>
        </w:rPr>
        <w:tab/>
        <w:t xml:space="preserve">discorso </w:t>
      </w:r>
      <w:r>
        <w:rPr>
          <w:rFonts w:ascii="Gill Sans MT" w:hAnsi="Gill Sans MT"/>
          <w:i/>
          <w:lang w:val="it-IT"/>
        </w:rPr>
        <w:tab/>
      </w:r>
      <w:proofErr w:type="gramStart"/>
      <w:r w:rsidRPr="006F41BB">
        <w:rPr>
          <w:rFonts w:ascii="Gill Sans MT" w:hAnsi="Gill Sans MT"/>
          <w:i/>
          <w:lang w:val="it-IT"/>
        </w:rPr>
        <w:t>riferimento</w:t>
      </w:r>
      <w:r w:rsidRPr="006F41BB">
        <w:rPr>
          <w:rFonts w:ascii="Gill Sans MT" w:hAnsi="Gill Sans MT"/>
          <w:lang w:val="it-IT"/>
        </w:rPr>
        <w:t xml:space="preserve">  </w:t>
      </w:r>
      <w:r w:rsidRPr="006F41BB">
        <w:rPr>
          <w:rFonts w:ascii="Gill Sans MT" w:hAnsi="Gill Sans MT"/>
          <w:lang w:val="it-IT"/>
        </w:rPr>
        <w:tab/>
      </w:r>
      <w:proofErr w:type="gramEnd"/>
      <w:r w:rsidRPr="006F41BB">
        <w:rPr>
          <w:rFonts w:ascii="Gill Sans MT" w:hAnsi="Gill Sans MT"/>
          <w:i/>
          <w:lang w:val="it-IT"/>
        </w:rPr>
        <w:t xml:space="preserve">collaborazioni </w:t>
      </w:r>
      <w:r w:rsidRPr="006F41BB">
        <w:rPr>
          <w:rFonts w:ascii="Gill Sans MT" w:hAnsi="Gill Sans MT"/>
          <w:i/>
          <w:lang w:val="it-IT"/>
        </w:rPr>
        <w:tab/>
      </w:r>
      <w:r w:rsidRPr="006F41BB">
        <w:rPr>
          <w:rFonts w:ascii="Gill Sans MT" w:hAnsi="Gill Sans MT"/>
          <w:i/>
          <w:lang w:val="it-IT"/>
        </w:rPr>
        <w:tab/>
        <w:t xml:space="preserve">coinvolgimento </w:t>
      </w:r>
      <w:r w:rsidRPr="006F41BB">
        <w:rPr>
          <w:rFonts w:ascii="Gill Sans MT" w:hAnsi="Gill Sans MT"/>
          <w:i/>
          <w:lang w:val="it-IT"/>
        </w:rPr>
        <w:tab/>
      </w:r>
      <w:r>
        <w:rPr>
          <w:rFonts w:ascii="Gill Sans MT" w:hAnsi="Gill Sans MT"/>
          <w:i/>
          <w:lang w:val="it-IT"/>
        </w:rPr>
        <w:tab/>
      </w:r>
      <w:r w:rsidRPr="006F41BB">
        <w:rPr>
          <w:rFonts w:ascii="Gill Sans MT" w:hAnsi="Gill Sans MT"/>
          <w:i/>
          <w:lang w:val="it-IT"/>
        </w:rPr>
        <w:t>prossimità</w:t>
      </w:r>
    </w:p>
    <w:p w14:paraId="222CDD66" w14:textId="77777777" w:rsidR="006F41BB" w:rsidRDefault="006F41BB" w:rsidP="00A74593">
      <w:pPr>
        <w:rPr>
          <w:lang w:val="it-IT"/>
        </w:rPr>
      </w:pPr>
    </w:p>
    <w:p w14:paraId="2E365B30" w14:textId="77777777" w:rsidR="000610D1" w:rsidRPr="006E4D5A" w:rsidRDefault="000610D1" w:rsidP="006E4D5A">
      <w:pPr>
        <w:spacing w:after="120" w:line="276" w:lineRule="auto"/>
        <w:jc w:val="center"/>
        <w:rPr>
          <w:rFonts w:ascii="Gill Sans MT" w:hAnsi="Gill Sans MT"/>
          <w:b/>
          <w:lang w:val="it-IT"/>
        </w:rPr>
      </w:pPr>
      <w:r w:rsidRPr="000610D1">
        <w:rPr>
          <w:rFonts w:ascii="Gill Sans MT" w:hAnsi="Gill Sans MT"/>
          <w:b/>
          <w:lang w:val="it-IT"/>
        </w:rPr>
        <w:lastRenderedPageBreak/>
        <w:t xml:space="preserve">Il popolo di Mantova: reportage dal </w:t>
      </w:r>
      <w:proofErr w:type="spellStart"/>
      <w:r w:rsidRPr="000610D1">
        <w:rPr>
          <w:rFonts w:ascii="Gill Sans MT" w:hAnsi="Gill Sans MT"/>
          <w:b/>
          <w:lang w:val="it-IT"/>
        </w:rPr>
        <w:t>Festivaletteratura</w:t>
      </w:r>
      <w:proofErr w:type="spellEnd"/>
    </w:p>
    <w:p w14:paraId="7654FEB3" w14:textId="77777777" w:rsidR="000610D1" w:rsidRDefault="000610D1" w:rsidP="006E4D5A">
      <w:pPr>
        <w:spacing w:after="120" w:line="276" w:lineRule="auto"/>
        <w:jc w:val="both"/>
        <w:rPr>
          <w:rFonts w:ascii="Gill Sans MT" w:hAnsi="Gill Sans MT"/>
          <w:lang w:val="it-IT"/>
        </w:rPr>
      </w:pPr>
      <w:r w:rsidRPr="000610D1">
        <w:rPr>
          <w:rFonts w:ascii="Gill Sans MT" w:hAnsi="Gill Sans MT"/>
          <w:lang w:val="it-IT"/>
        </w:rPr>
        <w:t xml:space="preserve">Le centinaia di eventi, </w:t>
      </w:r>
      <w:r>
        <w:rPr>
          <w:rFonts w:ascii="Gill Sans MT" w:hAnsi="Gill Sans MT"/>
          <w:lang w:val="it-IT"/>
        </w:rPr>
        <w:t>…</w:t>
      </w:r>
      <w:proofErr w:type="gramStart"/>
      <w:r>
        <w:rPr>
          <w:rFonts w:ascii="Gill Sans MT" w:hAnsi="Gill Sans MT"/>
          <w:lang w:val="it-IT"/>
        </w:rPr>
        <w:t>…….</w:t>
      </w:r>
      <w:proofErr w:type="gramEnd"/>
      <w:r w:rsidRPr="000610D1">
        <w:rPr>
          <w:rFonts w:ascii="Gill Sans MT" w:hAnsi="Gill Sans MT"/>
          <w:lang w:val="it-IT"/>
        </w:rPr>
        <w:t xml:space="preserve">, che si susseguono durante i 5 giorni di Festival si svolgono nei palazzi, nelle piazze e nelle chiese di Mantova. </w:t>
      </w:r>
      <w:r>
        <w:rPr>
          <w:rFonts w:ascii="Gill Sans MT" w:hAnsi="Gill Sans MT"/>
          <w:lang w:val="it-IT"/>
        </w:rPr>
        <w:t xml:space="preserve"> </w:t>
      </w:r>
      <w:r w:rsidRPr="000610D1">
        <w:rPr>
          <w:rFonts w:ascii="Gill Sans MT" w:hAnsi="Gill Sans MT"/>
          <w:lang w:val="it-IT"/>
        </w:rPr>
        <w:t xml:space="preserve">Per le strade della città ci sono folle mai viste durante i restanti 360 giorni dell’anno e le biciclette </w:t>
      </w:r>
      <w:r>
        <w:rPr>
          <w:rFonts w:ascii="Gill Sans MT" w:hAnsi="Gill Sans MT"/>
          <w:lang w:val="it-IT"/>
        </w:rPr>
        <w:t>…….</w:t>
      </w:r>
      <w:r w:rsidRPr="000610D1">
        <w:rPr>
          <w:rFonts w:ascii="Gill Sans MT" w:hAnsi="Gill Sans MT"/>
          <w:lang w:val="it-IT"/>
        </w:rPr>
        <w:t xml:space="preserve"> </w:t>
      </w:r>
    </w:p>
    <w:p w14:paraId="35BC170F" w14:textId="77777777" w:rsidR="000610D1" w:rsidRPr="000610D1" w:rsidRDefault="000610D1" w:rsidP="000610D1">
      <w:pPr>
        <w:spacing w:after="120" w:line="276" w:lineRule="auto"/>
        <w:jc w:val="both"/>
        <w:rPr>
          <w:rFonts w:ascii="Gill Sans MT" w:hAnsi="Gill Sans MT"/>
          <w:lang w:val="it-IT"/>
        </w:rPr>
      </w:pPr>
      <w:r w:rsidRPr="000610D1">
        <w:rPr>
          <w:rFonts w:ascii="Gill Sans MT" w:hAnsi="Gill Sans MT"/>
          <w:lang w:val="it-IT"/>
        </w:rPr>
        <w:t xml:space="preserve">Sotto i portici si vedono scrittori di fama mondiale che passeggiano </w:t>
      </w:r>
      <w:r>
        <w:rPr>
          <w:rFonts w:ascii="Gill Sans MT" w:hAnsi="Gill Sans MT"/>
          <w:lang w:val="it-IT"/>
        </w:rPr>
        <w:t>…</w:t>
      </w:r>
      <w:proofErr w:type="gramStart"/>
      <w:r>
        <w:rPr>
          <w:rFonts w:ascii="Gill Sans MT" w:hAnsi="Gill Sans MT"/>
          <w:lang w:val="it-IT"/>
        </w:rPr>
        <w:t>…….</w:t>
      </w:r>
      <w:proofErr w:type="gramEnd"/>
      <w:r>
        <w:rPr>
          <w:rFonts w:ascii="Gill Sans MT" w:hAnsi="Gill Sans MT"/>
          <w:lang w:val="it-IT"/>
        </w:rPr>
        <w:t xml:space="preserve"> </w:t>
      </w:r>
      <w:r w:rsidRPr="000610D1">
        <w:rPr>
          <w:rFonts w:ascii="Gill Sans MT" w:hAnsi="Gill Sans MT"/>
          <w:lang w:val="it-IT"/>
        </w:rPr>
        <w:t xml:space="preserve">. Il programma Fahrenheit di Radio 3 si trasferisce a Mantova per i giorni del Festival e trasmette da sotto un tendone, </w:t>
      </w:r>
      <w:r>
        <w:rPr>
          <w:rFonts w:ascii="Gill Sans MT" w:hAnsi="Gill Sans MT"/>
          <w:lang w:val="it-IT"/>
        </w:rPr>
        <w:t>……</w:t>
      </w:r>
      <w:proofErr w:type="gramStart"/>
      <w:r>
        <w:rPr>
          <w:rFonts w:ascii="Gill Sans MT" w:hAnsi="Gill Sans MT"/>
          <w:lang w:val="it-IT"/>
        </w:rPr>
        <w:t>…….</w:t>
      </w:r>
      <w:proofErr w:type="gramEnd"/>
      <w:r w:rsidRPr="000610D1">
        <w:rPr>
          <w:rFonts w:ascii="Gill Sans MT" w:hAnsi="Gill Sans MT"/>
          <w:lang w:val="it-IT"/>
        </w:rPr>
        <w:t xml:space="preserve">. Diventando così un evento aperto al pubblico, che può sedersi e seguire in diretta i presentatori </w:t>
      </w:r>
      <w:proofErr w:type="spellStart"/>
      <w:r w:rsidRPr="000610D1">
        <w:rPr>
          <w:rFonts w:ascii="Gill Sans MT" w:hAnsi="Gill Sans MT"/>
          <w:lang w:val="it-IT"/>
        </w:rPr>
        <w:t>Lipperini</w:t>
      </w:r>
      <w:proofErr w:type="spellEnd"/>
      <w:r w:rsidRPr="000610D1">
        <w:rPr>
          <w:rFonts w:ascii="Gill Sans MT" w:hAnsi="Gill Sans MT"/>
          <w:lang w:val="it-IT"/>
        </w:rPr>
        <w:t xml:space="preserve"> e Sinibaldi.</w:t>
      </w:r>
    </w:p>
    <w:p w14:paraId="0BCD6202" w14:textId="77777777" w:rsidR="000610D1" w:rsidRPr="000610D1" w:rsidRDefault="000610D1" w:rsidP="000610D1">
      <w:pPr>
        <w:spacing w:after="120" w:line="276" w:lineRule="auto"/>
        <w:jc w:val="both"/>
        <w:rPr>
          <w:rFonts w:ascii="Gill Sans MT" w:hAnsi="Gill Sans MT"/>
          <w:lang w:val="it-IT"/>
        </w:rPr>
      </w:pPr>
      <w:r w:rsidRPr="000610D1">
        <w:rPr>
          <w:rFonts w:ascii="Gill Sans MT" w:hAnsi="Gill Sans MT"/>
          <w:lang w:val="it-IT"/>
        </w:rPr>
        <w:t xml:space="preserve">Dalla mattina alla sera </w:t>
      </w:r>
      <w:r>
        <w:rPr>
          <w:rFonts w:ascii="Gill Sans MT" w:hAnsi="Gill Sans MT"/>
          <w:lang w:val="it-IT"/>
        </w:rPr>
        <w:t>…</w:t>
      </w:r>
      <w:proofErr w:type="gramStart"/>
      <w:r>
        <w:rPr>
          <w:rFonts w:ascii="Gill Sans MT" w:hAnsi="Gill Sans MT"/>
          <w:lang w:val="it-IT"/>
        </w:rPr>
        <w:t>…….</w:t>
      </w:r>
      <w:proofErr w:type="gramEnd"/>
      <w:r>
        <w:rPr>
          <w:rFonts w:ascii="Gill Sans MT" w:hAnsi="Gill Sans MT"/>
          <w:lang w:val="it-IT"/>
        </w:rPr>
        <w:t>.</w:t>
      </w:r>
      <w:r w:rsidRPr="000610D1">
        <w:rPr>
          <w:rFonts w:ascii="Gill Sans MT" w:hAnsi="Gill Sans MT"/>
          <w:lang w:val="it-IT"/>
        </w:rPr>
        <w:t>, pensati per ogni tipo di pubblico: tanti gli incontri per bambini e ragazzi, numer</w:t>
      </w:r>
      <w:r>
        <w:rPr>
          <w:rFonts w:ascii="Gill Sans MT" w:hAnsi="Gill Sans MT"/>
          <w:lang w:val="it-IT"/>
        </w:rPr>
        <w:t>osi anche gli autori stranieri ………..</w:t>
      </w:r>
      <w:r w:rsidRPr="000610D1">
        <w:rPr>
          <w:rFonts w:ascii="Gill Sans MT" w:hAnsi="Gill Sans MT"/>
          <w:lang w:val="it-IT"/>
        </w:rPr>
        <w:t xml:space="preserve">. Quest’anno, poi, in onore del ventennale del Festival, inaugurato nel 1997, è stato dedicato ampio spazio </w:t>
      </w:r>
      <w:r>
        <w:rPr>
          <w:rFonts w:ascii="Gill Sans MT" w:hAnsi="Gill Sans MT"/>
          <w:lang w:val="it-IT"/>
        </w:rPr>
        <w:t xml:space="preserve">……….. </w:t>
      </w:r>
      <w:r w:rsidRPr="000610D1">
        <w:rPr>
          <w:rFonts w:ascii="Gill Sans MT" w:hAnsi="Gill Sans MT"/>
          <w:lang w:val="it-IT"/>
        </w:rPr>
        <w:t xml:space="preserve">dal titolo </w:t>
      </w:r>
      <w:r w:rsidRPr="000610D1">
        <w:rPr>
          <w:rFonts w:ascii="Gill Sans MT" w:hAnsi="Gill Sans MT"/>
          <w:i/>
          <w:lang w:val="it-IT"/>
        </w:rPr>
        <w:t>Il libro dei miei vent’anni</w:t>
      </w:r>
      <w:r w:rsidRPr="000610D1">
        <w:rPr>
          <w:rFonts w:ascii="Gill Sans MT" w:hAnsi="Gill Sans MT"/>
          <w:lang w:val="it-IT"/>
        </w:rPr>
        <w:t>, in cui autori italiani e stranieri parlano del volume che li ha accompagnati nel delicato passaggio tra adolescenza ed età adulta.</w:t>
      </w:r>
      <w:r w:rsidR="006E4D5A">
        <w:rPr>
          <w:rStyle w:val="FootnoteReference"/>
          <w:rFonts w:ascii="Gill Sans MT" w:hAnsi="Gill Sans MT"/>
          <w:lang w:val="it-IT"/>
        </w:rPr>
        <w:footnoteReference w:id="1"/>
      </w:r>
    </w:p>
    <w:p w14:paraId="6135AC1C" w14:textId="77777777" w:rsidR="000610D1" w:rsidRPr="000610D1" w:rsidRDefault="000610D1" w:rsidP="000610D1">
      <w:pPr>
        <w:spacing w:line="276" w:lineRule="auto"/>
        <w:rPr>
          <w:rFonts w:ascii="Gill Sans MT" w:hAnsi="Gill Sans MT"/>
          <w:b/>
          <w:lang w:val="it-IT"/>
        </w:rPr>
      </w:pPr>
    </w:p>
    <w:p w14:paraId="63188FA7" w14:textId="77777777" w:rsidR="000610D1" w:rsidRPr="000610D1" w:rsidRDefault="000610D1" w:rsidP="000610D1">
      <w:pPr>
        <w:spacing w:line="276" w:lineRule="auto"/>
        <w:rPr>
          <w:rFonts w:ascii="Gill Sans MT" w:hAnsi="Gill Sans MT"/>
          <w:i/>
          <w:lang w:val="it-IT"/>
        </w:rPr>
      </w:pPr>
      <w:r w:rsidRPr="000610D1">
        <w:rPr>
          <w:rFonts w:ascii="Gill Sans MT" w:hAnsi="Gill Sans MT"/>
          <w:i/>
          <w:lang w:val="it-IT"/>
        </w:rPr>
        <w:t xml:space="preserve">Rimetti al posto giusto: </w:t>
      </w:r>
    </w:p>
    <w:p w14:paraId="404BDF92" w14:textId="77777777" w:rsidR="000610D1" w:rsidRDefault="000610D1" w:rsidP="000610D1">
      <w:pPr>
        <w:pStyle w:val="ListParagraph"/>
        <w:numPr>
          <w:ilvl w:val="0"/>
          <w:numId w:val="2"/>
        </w:numPr>
        <w:rPr>
          <w:rFonts w:ascii="Gill Sans MT" w:hAnsi="Gill Sans MT"/>
          <w:lang w:val="it-IT"/>
        </w:rPr>
        <w:sectPr w:rsidR="000610D1" w:rsidSect="006F41BB">
          <w:footerReference w:type="first" r:id="rId8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9CCBF14" w14:textId="77777777" w:rsidR="000610D1" w:rsidRPr="000610D1" w:rsidRDefault="000610D1" w:rsidP="000610D1">
      <w:pPr>
        <w:pStyle w:val="ListParagraph"/>
        <w:numPr>
          <w:ilvl w:val="0"/>
          <w:numId w:val="2"/>
        </w:numPr>
        <w:spacing w:line="276" w:lineRule="auto"/>
        <w:rPr>
          <w:rFonts w:ascii="Gill Sans MT" w:hAnsi="Gill Sans MT"/>
          <w:lang w:val="it-IT"/>
        </w:rPr>
      </w:pPr>
      <w:r w:rsidRPr="000610D1">
        <w:rPr>
          <w:rFonts w:ascii="Gill Sans MT" w:hAnsi="Gill Sans MT"/>
          <w:lang w:val="it-IT"/>
        </w:rPr>
        <w:t>dove vengono intervistati molti autori</w:t>
      </w:r>
    </w:p>
    <w:p w14:paraId="7ECB3056" w14:textId="77777777" w:rsidR="000610D1" w:rsidRPr="000610D1" w:rsidRDefault="000610D1" w:rsidP="000610D1">
      <w:pPr>
        <w:pStyle w:val="ListParagraph"/>
        <w:numPr>
          <w:ilvl w:val="0"/>
          <w:numId w:val="2"/>
        </w:numPr>
        <w:spacing w:line="276" w:lineRule="auto"/>
        <w:rPr>
          <w:rFonts w:ascii="Gill Sans MT" w:hAnsi="Gill Sans MT"/>
          <w:lang w:val="it-IT"/>
        </w:rPr>
      </w:pPr>
      <w:r w:rsidRPr="000610D1">
        <w:rPr>
          <w:rFonts w:ascii="Gill Sans MT" w:hAnsi="Gill Sans MT"/>
          <w:lang w:val="it-IT"/>
        </w:rPr>
        <w:t>di cui alcuni a pagamento</w:t>
      </w:r>
    </w:p>
    <w:p w14:paraId="540A5DC9" w14:textId="77777777" w:rsidR="000610D1" w:rsidRPr="000610D1" w:rsidRDefault="000610D1" w:rsidP="000610D1">
      <w:pPr>
        <w:pStyle w:val="ListParagraph"/>
        <w:numPr>
          <w:ilvl w:val="0"/>
          <w:numId w:val="2"/>
        </w:numPr>
        <w:spacing w:line="276" w:lineRule="auto"/>
        <w:rPr>
          <w:rFonts w:ascii="Gill Sans MT" w:hAnsi="Gill Sans MT"/>
          <w:lang w:val="it-IT"/>
        </w:rPr>
      </w:pPr>
      <w:r w:rsidRPr="000610D1">
        <w:rPr>
          <w:rFonts w:ascii="Gill Sans MT" w:hAnsi="Gill Sans MT"/>
          <w:lang w:val="it-IT"/>
        </w:rPr>
        <w:t xml:space="preserve">che prendono parte alla kermesse </w:t>
      </w:r>
    </w:p>
    <w:p w14:paraId="2CBCBC51" w14:textId="77777777" w:rsidR="000610D1" w:rsidRPr="000610D1" w:rsidRDefault="000610D1" w:rsidP="000610D1">
      <w:pPr>
        <w:pStyle w:val="ListParagraph"/>
        <w:numPr>
          <w:ilvl w:val="0"/>
          <w:numId w:val="2"/>
        </w:numPr>
        <w:spacing w:line="276" w:lineRule="auto"/>
        <w:rPr>
          <w:rFonts w:ascii="Gill Sans MT" w:hAnsi="Gill Sans MT"/>
          <w:lang w:val="it-IT"/>
        </w:rPr>
      </w:pPr>
      <w:r w:rsidRPr="000610D1">
        <w:rPr>
          <w:rFonts w:ascii="Gill Sans MT" w:hAnsi="Gill Sans MT"/>
          <w:lang w:val="it-IT"/>
        </w:rPr>
        <w:t xml:space="preserve">a una serie di incontri </w:t>
      </w:r>
    </w:p>
    <w:p w14:paraId="5F91302A" w14:textId="77777777" w:rsidR="000610D1" w:rsidRPr="000610D1" w:rsidRDefault="000610D1" w:rsidP="000610D1">
      <w:pPr>
        <w:pStyle w:val="ListParagraph"/>
        <w:numPr>
          <w:ilvl w:val="0"/>
          <w:numId w:val="2"/>
        </w:numPr>
        <w:spacing w:line="276" w:lineRule="auto"/>
        <w:rPr>
          <w:rFonts w:ascii="Gill Sans MT" w:hAnsi="Gill Sans MT"/>
          <w:lang w:val="it-IT"/>
        </w:rPr>
      </w:pPr>
      <w:r w:rsidRPr="000610D1">
        <w:rPr>
          <w:rFonts w:ascii="Gill Sans MT" w:hAnsi="Gill Sans MT"/>
          <w:lang w:val="it-IT"/>
        </w:rPr>
        <w:t xml:space="preserve">si susseguono gli appuntamenti </w:t>
      </w:r>
    </w:p>
    <w:p w14:paraId="5FF192B3" w14:textId="77777777" w:rsidR="000610D1" w:rsidRPr="000610D1" w:rsidRDefault="000610D1" w:rsidP="000610D1">
      <w:pPr>
        <w:pStyle w:val="ListParagraph"/>
        <w:numPr>
          <w:ilvl w:val="0"/>
          <w:numId w:val="2"/>
        </w:numPr>
        <w:spacing w:line="276" w:lineRule="auto"/>
        <w:rPr>
          <w:rFonts w:ascii="Gill Sans MT" w:hAnsi="Gill Sans MT"/>
          <w:lang w:val="it-IT"/>
        </w:rPr>
      </w:pPr>
      <w:r w:rsidRPr="000610D1">
        <w:rPr>
          <w:rFonts w:ascii="Gill Sans MT" w:hAnsi="Gill Sans MT"/>
          <w:lang w:val="it-IT"/>
        </w:rPr>
        <w:t>tra un evento e una presentazione</w:t>
      </w:r>
    </w:p>
    <w:p w14:paraId="5195B5E4" w14:textId="77777777" w:rsidR="000610D1" w:rsidRPr="000610D1" w:rsidRDefault="000610D1" w:rsidP="000610D1">
      <w:pPr>
        <w:pStyle w:val="ListParagraph"/>
        <w:numPr>
          <w:ilvl w:val="0"/>
          <w:numId w:val="2"/>
        </w:numPr>
        <w:spacing w:line="276" w:lineRule="auto"/>
        <w:rPr>
          <w:rFonts w:ascii="Gill Sans MT" w:hAnsi="Gill Sans MT"/>
          <w:lang w:val="it-IT"/>
        </w:rPr>
      </w:pPr>
      <w:r w:rsidRPr="000610D1">
        <w:rPr>
          <w:rFonts w:ascii="Gill Sans MT" w:hAnsi="Gill Sans MT"/>
          <w:lang w:val="it-IT"/>
        </w:rPr>
        <w:t>sfrecciano per le strade di pavé.</w:t>
      </w:r>
    </w:p>
    <w:p w14:paraId="776FD600" w14:textId="77777777" w:rsidR="000610D1" w:rsidRDefault="000610D1" w:rsidP="00BB7AA4">
      <w:pPr>
        <w:jc w:val="center"/>
        <w:rPr>
          <w:rFonts w:ascii="Gill Sans MT" w:hAnsi="Gill Sans MT"/>
          <w:lang w:val="it-IT"/>
        </w:rPr>
        <w:sectPr w:rsidR="000610D1" w:rsidSect="000610D1">
          <w:type w:val="continuous"/>
          <w:pgSz w:w="11900" w:h="16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14:paraId="1871A69A" w14:textId="77777777" w:rsidR="000610D1" w:rsidRPr="000610D1" w:rsidRDefault="000610D1" w:rsidP="00BB7AA4">
      <w:pPr>
        <w:jc w:val="center"/>
        <w:rPr>
          <w:rFonts w:ascii="Gill Sans MT" w:hAnsi="Gill Sans MT"/>
          <w:lang w:val="it-IT"/>
        </w:rPr>
      </w:pPr>
    </w:p>
    <w:p w14:paraId="5B112B4C" w14:textId="77777777" w:rsidR="000610D1" w:rsidRDefault="000610D1" w:rsidP="000610D1">
      <w:pPr>
        <w:rPr>
          <w:rFonts w:ascii="Gill Sans MT" w:hAnsi="Gill Sans MT"/>
          <w:b/>
          <w:lang w:val="it-IT"/>
        </w:rPr>
      </w:pPr>
    </w:p>
    <w:p w14:paraId="3CB6FC25" w14:textId="77777777" w:rsidR="00BB7AA4" w:rsidRPr="006E4D5A" w:rsidRDefault="00BB7AA4" w:rsidP="006E4D5A">
      <w:pPr>
        <w:spacing w:after="120"/>
        <w:jc w:val="center"/>
        <w:rPr>
          <w:rFonts w:ascii="Gill Sans MT" w:hAnsi="Gill Sans MT"/>
          <w:b/>
          <w:lang w:val="it-IT"/>
        </w:rPr>
      </w:pPr>
      <w:r w:rsidRPr="00D90F56">
        <w:rPr>
          <w:rFonts w:ascii="Gill Sans MT" w:hAnsi="Gill Sans MT"/>
          <w:b/>
          <w:lang w:val="it-IT"/>
        </w:rPr>
        <w:t>A Mantova un pieno di Letteratura</w:t>
      </w:r>
    </w:p>
    <w:p w14:paraId="52F3E2BE" w14:textId="77777777" w:rsidR="00BB7AA4" w:rsidRPr="00D90F56" w:rsidRDefault="00BB7AA4" w:rsidP="00877BDA">
      <w:pPr>
        <w:pStyle w:val="NoSpacing"/>
        <w:spacing w:after="120"/>
        <w:rPr>
          <w:rFonts w:ascii="Gill Sans MT" w:hAnsi="Gill Sans MT"/>
          <w:lang w:val="it-IT"/>
        </w:rPr>
      </w:pPr>
      <w:r w:rsidRPr="00D90F56">
        <w:rPr>
          <w:rFonts w:ascii="Gill Sans MT" w:hAnsi="Gill Sans MT"/>
          <w:lang w:val="it-IT"/>
        </w:rPr>
        <w:t xml:space="preserve">Letteratura, letteratura e ancora letteratura, a colazione, pranzo, per lo spuntino e per cena e dopo cena. Torna, dal 3 al 7 settembre il </w:t>
      </w:r>
      <w:proofErr w:type="spellStart"/>
      <w:r w:rsidRPr="00D90F56">
        <w:rPr>
          <w:rFonts w:ascii="Gill Sans MT" w:hAnsi="Gill Sans MT"/>
          <w:lang w:val="it-IT"/>
        </w:rPr>
        <w:t>Festivaletteratura</w:t>
      </w:r>
      <w:proofErr w:type="spellEnd"/>
      <w:r w:rsidRPr="00D90F56">
        <w:rPr>
          <w:rFonts w:ascii="Gill Sans MT" w:hAnsi="Gill Sans MT"/>
          <w:lang w:val="it-IT"/>
        </w:rPr>
        <w:t xml:space="preserve"> di Mantova. Cinque giornate di divertimento culturale, incontri con autori, </w:t>
      </w:r>
      <w:proofErr w:type="spellStart"/>
      <w:r w:rsidRPr="00D90F56">
        <w:rPr>
          <w:rFonts w:ascii="Gill Sans MT" w:hAnsi="Gill Sans MT"/>
          <w:i/>
          <w:lang w:val="it-IT"/>
        </w:rPr>
        <w:t>reading</w:t>
      </w:r>
      <w:proofErr w:type="spellEnd"/>
      <w:r w:rsidRPr="00D90F56">
        <w:rPr>
          <w:rFonts w:ascii="Gill Sans MT" w:hAnsi="Gill Sans MT"/>
          <w:lang w:val="it-IT"/>
        </w:rPr>
        <w:t xml:space="preserve">, spettacoli, concerti. Un appuntamento fisso, da non perdere, per chi ama la lettura </w:t>
      </w:r>
      <w:proofErr w:type="gramStart"/>
      <w:r w:rsidRPr="00D90F56">
        <w:rPr>
          <w:rFonts w:ascii="Gill Sans MT" w:hAnsi="Gill Sans MT"/>
          <w:lang w:val="it-IT"/>
        </w:rPr>
        <w:t>e</w:t>
      </w:r>
      <w:proofErr w:type="gramEnd"/>
      <w:r w:rsidRPr="00D90F56">
        <w:rPr>
          <w:rFonts w:ascii="Gill Sans MT" w:hAnsi="Gill Sans MT"/>
          <w:lang w:val="it-IT"/>
        </w:rPr>
        <w:t xml:space="preserve"> per chi è semplicemente curioso e sa di poter incontrare scrittori, musicisti, attori per le vie e le piazze della città.</w:t>
      </w:r>
    </w:p>
    <w:p w14:paraId="714E81EA" w14:textId="77777777" w:rsidR="00D90F56" w:rsidRPr="00D90F56" w:rsidRDefault="00BB7AA4" w:rsidP="00877BDA">
      <w:pPr>
        <w:pStyle w:val="NoSpacing"/>
        <w:spacing w:after="120"/>
        <w:jc w:val="both"/>
        <w:rPr>
          <w:rFonts w:ascii="Gill Sans MT" w:hAnsi="Gill Sans MT"/>
          <w:lang w:val="it-IT"/>
        </w:rPr>
      </w:pPr>
      <w:r w:rsidRPr="00D90F56">
        <w:rPr>
          <w:rFonts w:ascii="Gill Sans MT" w:hAnsi="Gill Sans MT"/>
          <w:lang w:val="it-IT"/>
        </w:rPr>
        <w:t>Ed è proprio Mantova, una citt</w:t>
      </w:r>
      <w:bookmarkStart w:id="0" w:name="_GoBack"/>
      <w:bookmarkEnd w:id="0"/>
      <w:r w:rsidRPr="00D90F56">
        <w:rPr>
          <w:rFonts w:ascii="Gill Sans MT" w:hAnsi="Gill Sans MT"/>
          <w:lang w:val="it-IT"/>
        </w:rPr>
        <w:t>à ricca di fascino e a misura d'uomo, l'imprescindibile ingrediente di una manifestazione che ha conosciuto nelle passate edizioni un grande successo di pubblico, segno dell'originalità della sua formula e della qualità e della varietà delle sue offerte. Gli incontri tra pubblico e autori, le letture, le performances teatrali e musicali vengono presentati in luoghi insoliti di forte valenza storico-artistica, nella cornice di una città d'arte, facilmente percorribile a piedi, che nelle giornate di settembre si trasforma nell'accogliente cittadella del Festival, dove pubblico e autori si avvicinano in assoluta libertà.</w:t>
      </w:r>
      <w:r w:rsidR="00D90F56">
        <w:rPr>
          <w:rStyle w:val="FootnoteReference"/>
          <w:rFonts w:ascii="Gill Sans MT" w:hAnsi="Gill Sans MT"/>
          <w:lang w:val="it-IT"/>
        </w:rPr>
        <w:footnoteReference w:id="2"/>
      </w:r>
    </w:p>
    <w:p w14:paraId="6BDAE79D" w14:textId="77777777" w:rsidR="00D90F56" w:rsidRPr="00D90F56" w:rsidRDefault="00D90F56" w:rsidP="000610D1">
      <w:pPr>
        <w:pStyle w:val="NoSpacing"/>
        <w:spacing w:after="120" w:line="276" w:lineRule="auto"/>
        <w:rPr>
          <w:rFonts w:ascii="Gill Sans MT" w:hAnsi="Gill Sans MT"/>
          <w:b/>
          <w:lang w:val="it-IT"/>
        </w:rPr>
      </w:pPr>
      <w:r w:rsidRPr="00D90F56">
        <w:rPr>
          <w:rFonts w:ascii="Gill Sans MT" w:hAnsi="Gill Sans MT"/>
          <w:b/>
          <w:lang w:val="it-IT"/>
        </w:rPr>
        <w:t>Trova i sinonimi</w:t>
      </w:r>
    </w:p>
    <w:p w14:paraId="47F46ABF" w14:textId="77777777" w:rsidR="000610D1" w:rsidRDefault="000610D1" w:rsidP="000610D1">
      <w:pPr>
        <w:pStyle w:val="NoSpacing"/>
        <w:numPr>
          <w:ilvl w:val="0"/>
          <w:numId w:val="1"/>
        </w:numPr>
        <w:spacing w:line="276" w:lineRule="auto"/>
        <w:ind w:left="714" w:hanging="357"/>
        <w:jc w:val="both"/>
        <w:rPr>
          <w:rFonts w:ascii="Gill Sans MT" w:hAnsi="Gill Sans MT"/>
          <w:lang w:val="it-IT"/>
        </w:rPr>
        <w:sectPr w:rsidR="000610D1" w:rsidSect="00877BDA">
          <w:type w:val="continuous"/>
          <w:pgSz w:w="11900" w:h="16840"/>
          <w:pgMar w:top="1440" w:right="1440" w:bottom="1005" w:left="1440" w:header="708" w:footer="708" w:gutter="0"/>
          <w:cols w:space="708"/>
          <w:titlePg/>
          <w:docGrid w:linePitch="360"/>
        </w:sectPr>
      </w:pPr>
    </w:p>
    <w:p w14:paraId="06AFECD8" w14:textId="77777777" w:rsidR="00D90F56" w:rsidRPr="00D90F56" w:rsidRDefault="00D90F56" w:rsidP="000610D1">
      <w:pPr>
        <w:pStyle w:val="NoSpacing"/>
        <w:numPr>
          <w:ilvl w:val="0"/>
          <w:numId w:val="1"/>
        </w:numPr>
        <w:spacing w:line="276" w:lineRule="auto"/>
        <w:ind w:left="714" w:hanging="357"/>
        <w:jc w:val="both"/>
        <w:rPr>
          <w:rFonts w:ascii="Gill Sans MT" w:hAnsi="Gill Sans MT"/>
          <w:lang w:val="it-IT"/>
        </w:rPr>
      </w:pPr>
      <w:r w:rsidRPr="00D90F56">
        <w:rPr>
          <w:rFonts w:ascii="Gill Sans MT" w:hAnsi="Gill Sans MT"/>
          <w:lang w:val="it-IT"/>
        </w:rPr>
        <w:t>a cui bisogna assistere</w:t>
      </w:r>
    </w:p>
    <w:p w14:paraId="261DCA93" w14:textId="77777777" w:rsidR="00D90F56" w:rsidRPr="00D90F56" w:rsidRDefault="00D90F56" w:rsidP="000610D1">
      <w:pPr>
        <w:pStyle w:val="NoSpacing"/>
        <w:numPr>
          <w:ilvl w:val="0"/>
          <w:numId w:val="1"/>
        </w:numPr>
        <w:spacing w:line="276" w:lineRule="auto"/>
        <w:ind w:left="714" w:hanging="357"/>
        <w:jc w:val="both"/>
        <w:rPr>
          <w:rFonts w:ascii="Gill Sans MT" w:hAnsi="Gill Sans MT"/>
          <w:lang w:val="it-IT"/>
        </w:rPr>
      </w:pPr>
      <w:r w:rsidRPr="00D90F56">
        <w:rPr>
          <w:rFonts w:ascii="Gill Sans MT" w:hAnsi="Gill Sans MT"/>
          <w:lang w:val="it-IT"/>
        </w:rPr>
        <w:t>affascinante</w:t>
      </w:r>
    </w:p>
    <w:p w14:paraId="5FF13467" w14:textId="77777777" w:rsidR="00D90F56" w:rsidRPr="00D90F56" w:rsidRDefault="00D90F56" w:rsidP="000610D1">
      <w:pPr>
        <w:pStyle w:val="NoSpacing"/>
        <w:numPr>
          <w:ilvl w:val="0"/>
          <w:numId w:val="1"/>
        </w:numPr>
        <w:spacing w:line="276" w:lineRule="auto"/>
        <w:ind w:left="714" w:hanging="357"/>
        <w:jc w:val="both"/>
        <w:rPr>
          <w:rFonts w:ascii="Gill Sans MT" w:hAnsi="Gill Sans MT"/>
          <w:lang w:val="it-IT"/>
        </w:rPr>
      </w:pPr>
      <w:r w:rsidRPr="00D90F56">
        <w:rPr>
          <w:rFonts w:ascii="Gill Sans MT" w:hAnsi="Gill Sans MT"/>
          <w:lang w:val="it-IT"/>
        </w:rPr>
        <w:t>da non perdere</w:t>
      </w:r>
    </w:p>
    <w:p w14:paraId="43744CCD" w14:textId="77777777" w:rsidR="00D90F56" w:rsidRPr="00D90F56" w:rsidRDefault="00D90F56" w:rsidP="000610D1">
      <w:pPr>
        <w:pStyle w:val="NoSpacing"/>
        <w:numPr>
          <w:ilvl w:val="0"/>
          <w:numId w:val="1"/>
        </w:numPr>
        <w:spacing w:line="276" w:lineRule="auto"/>
        <w:ind w:left="714" w:hanging="357"/>
        <w:jc w:val="both"/>
        <w:rPr>
          <w:rFonts w:ascii="Gill Sans MT" w:hAnsi="Gill Sans MT"/>
          <w:lang w:val="it-IT"/>
        </w:rPr>
      </w:pPr>
      <w:r w:rsidRPr="00D90F56">
        <w:rPr>
          <w:rFonts w:ascii="Gill Sans MT" w:hAnsi="Gill Sans MT"/>
          <w:lang w:val="it-IT"/>
        </w:rPr>
        <w:t>singolari</w:t>
      </w:r>
    </w:p>
    <w:p w14:paraId="5FB33833" w14:textId="77777777" w:rsidR="00D90F56" w:rsidRPr="00D90F56" w:rsidRDefault="00D90F56" w:rsidP="000610D1">
      <w:pPr>
        <w:pStyle w:val="NoSpacing"/>
        <w:numPr>
          <w:ilvl w:val="0"/>
          <w:numId w:val="1"/>
        </w:numPr>
        <w:spacing w:line="276" w:lineRule="auto"/>
        <w:ind w:left="714" w:hanging="357"/>
        <w:jc w:val="both"/>
        <w:rPr>
          <w:rFonts w:ascii="Gill Sans MT" w:hAnsi="Gill Sans MT"/>
          <w:lang w:val="it-IT"/>
        </w:rPr>
      </w:pPr>
      <w:r w:rsidRPr="00D90F56">
        <w:rPr>
          <w:rFonts w:ascii="Gill Sans MT" w:hAnsi="Gill Sans MT"/>
          <w:lang w:val="it-IT"/>
        </w:rPr>
        <w:t>significato</w:t>
      </w:r>
    </w:p>
    <w:p w14:paraId="797FF3A9" w14:textId="77777777" w:rsidR="000610D1" w:rsidRPr="000610D1" w:rsidRDefault="000610D1" w:rsidP="00D90F56">
      <w:pPr>
        <w:pStyle w:val="NoSpacing"/>
        <w:numPr>
          <w:ilvl w:val="0"/>
          <w:numId w:val="1"/>
        </w:numPr>
        <w:spacing w:line="276" w:lineRule="auto"/>
        <w:ind w:left="714" w:hanging="357"/>
        <w:jc w:val="both"/>
        <w:rPr>
          <w:rFonts w:ascii="Gill Sans MT" w:hAnsi="Gill Sans MT"/>
          <w:lang w:val="it-IT"/>
        </w:rPr>
        <w:sectPr w:rsidR="000610D1" w:rsidRPr="000610D1" w:rsidSect="000610D1">
          <w:type w:val="continuous"/>
          <w:pgSz w:w="11900" w:h="16840"/>
          <w:pgMar w:top="1048" w:right="1440" w:bottom="1061" w:left="1440" w:header="708" w:footer="708" w:gutter="0"/>
          <w:cols w:num="2" w:space="708"/>
          <w:titlePg/>
          <w:docGrid w:linePitch="360"/>
        </w:sectPr>
      </w:pPr>
      <w:r>
        <w:rPr>
          <w:rFonts w:ascii="Gill Sans MT" w:hAnsi="Gill Sans MT"/>
          <w:lang w:val="it-IT"/>
        </w:rPr>
        <w:t>ospitale</w:t>
      </w:r>
    </w:p>
    <w:p w14:paraId="3CB39341" w14:textId="77777777" w:rsidR="00D90F56" w:rsidRPr="00D90F56" w:rsidRDefault="00D90F56" w:rsidP="000610D1">
      <w:pPr>
        <w:pStyle w:val="NoSpacing"/>
        <w:spacing w:line="276" w:lineRule="auto"/>
        <w:jc w:val="both"/>
        <w:rPr>
          <w:rFonts w:ascii="Gill Sans MT" w:hAnsi="Gill Sans MT"/>
          <w:lang w:val="it-IT"/>
        </w:rPr>
      </w:pPr>
    </w:p>
    <w:sectPr w:rsidR="00D90F56" w:rsidRPr="00D90F56" w:rsidSect="000610D1">
      <w:type w:val="continuous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F7C41" w14:textId="77777777" w:rsidR="00EB46D1" w:rsidRDefault="00EB46D1" w:rsidP="006F41BB">
      <w:r>
        <w:separator/>
      </w:r>
    </w:p>
  </w:endnote>
  <w:endnote w:type="continuationSeparator" w:id="0">
    <w:p w14:paraId="428DC819" w14:textId="77777777" w:rsidR="00EB46D1" w:rsidRDefault="00EB46D1" w:rsidP="006F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017C2" w14:textId="77777777" w:rsidR="00A65870" w:rsidRDefault="006F41BB">
    <w:pPr>
      <w:pStyle w:val="Footer"/>
    </w:pPr>
    <w:r w:rsidRPr="006F41BB">
      <w:rPr>
        <w:sz w:val="20"/>
      </w:rPr>
      <w:t>http://www.illibraio.it/festivaletteratura-mantova-2016-ospiti-372262/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FFBD8" w14:textId="77777777" w:rsidR="00EB46D1" w:rsidRDefault="00EB46D1" w:rsidP="006F41BB">
      <w:r>
        <w:separator/>
      </w:r>
    </w:p>
  </w:footnote>
  <w:footnote w:type="continuationSeparator" w:id="0">
    <w:p w14:paraId="66B3D222" w14:textId="77777777" w:rsidR="00EB46D1" w:rsidRDefault="00EB46D1" w:rsidP="006F41BB">
      <w:r>
        <w:continuationSeparator/>
      </w:r>
    </w:p>
  </w:footnote>
  <w:footnote w:id="1">
    <w:p w14:paraId="245EE41A" w14:textId="77777777" w:rsidR="006E4D5A" w:rsidRPr="006E4D5A" w:rsidRDefault="006E4D5A">
      <w:pPr>
        <w:pStyle w:val="FootnoteText"/>
        <w:rPr>
          <w:sz w:val="21"/>
        </w:rPr>
      </w:pPr>
      <w:r w:rsidRPr="006E4D5A">
        <w:rPr>
          <w:rStyle w:val="FootnoteReference"/>
          <w:sz w:val="21"/>
        </w:rPr>
        <w:footnoteRef/>
      </w:r>
      <w:r w:rsidRPr="006E4D5A">
        <w:rPr>
          <w:sz w:val="21"/>
        </w:rPr>
        <w:t xml:space="preserve"> http://www.illibraio.it/reportage-festivaletteratura-mantova-385817/</w:t>
      </w:r>
    </w:p>
  </w:footnote>
  <w:footnote w:id="2">
    <w:p w14:paraId="6761704A" w14:textId="77777777" w:rsidR="00D90F56" w:rsidRDefault="00D90F56">
      <w:pPr>
        <w:pStyle w:val="FootnoteText"/>
      </w:pPr>
      <w:r w:rsidRPr="00D90F56">
        <w:rPr>
          <w:rStyle w:val="FootnoteReference"/>
          <w:sz w:val="20"/>
        </w:rPr>
        <w:footnoteRef/>
      </w:r>
      <w:r w:rsidRPr="00D90F56">
        <w:rPr>
          <w:sz w:val="20"/>
        </w:rPr>
        <w:t xml:space="preserve"> http://www.tgcom24.mediaset.it/tgmagazine/articoli/articolo425971.shtml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60ACB"/>
    <w:multiLevelType w:val="hybridMultilevel"/>
    <w:tmpl w:val="403A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C6FE0"/>
    <w:multiLevelType w:val="hybridMultilevel"/>
    <w:tmpl w:val="7A047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BB"/>
    <w:rsid w:val="000610D1"/>
    <w:rsid w:val="005F0D03"/>
    <w:rsid w:val="006E4D5A"/>
    <w:rsid w:val="006F41BB"/>
    <w:rsid w:val="007F5CF9"/>
    <w:rsid w:val="0087516C"/>
    <w:rsid w:val="00877BDA"/>
    <w:rsid w:val="00A65870"/>
    <w:rsid w:val="00A74593"/>
    <w:rsid w:val="00B05187"/>
    <w:rsid w:val="00B967A3"/>
    <w:rsid w:val="00BB7AA4"/>
    <w:rsid w:val="00C47DE4"/>
    <w:rsid w:val="00D90F56"/>
    <w:rsid w:val="00DA0682"/>
    <w:rsid w:val="00E51DF9"/>
    <w:rsid w:val="00EB46D1"/>
    <w:rsid w:val="00F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EA5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subtitle"/>
    <w:basedOn w:val="Normal"/>
    <w:link w:val="SubtitleChar"/>
    <w:uiPriority w:val="11"/>
    <w:qFormat/>
    <w:rsid w:val="006F41B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SubtitleChar">
    <w:name w:val="Subtitle Char"/>
    <w:aliases w:val="subtitle Char"/>
    <w:basedOn w:val="DefaultParagraphFont"/>
    <w:link w:val="Subtitle"/>
    <w:uiPriority w:val="11"/>
    <w:rsid w:val="006F41BB"/>
    <w:rPr>
      <w:rFonts w:ascii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F41B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F41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4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1BB"/>
  </w:style>
  <w:style w:type="paragraph" w:styleId="Footer">
    <w:name w:val="footer"/>
    <w:basedOn w:val="Normal"/>
    <w:link w:val="FooterChar"/>
    <w:uiPriority w:val="99"/>
    <w:unhideWhenUsed/>
    <w:rsid w:val="006F4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1BB"/>
  </w:style>
  <w:style w:type="paragraph" w:styleId="NoSpacing">
    <w:name w:val="No Spacing"/>
    <w:uiPriority w:val="1"/>
    <w:qFormat/>
    <w:rsid w:val="00BB7AA4"/>
  </w:style>
  <w:style w:type="paragraph" w:styleId="FootnoteText">
    <w:name w:val="footnote text"/>
    <w:basedOn w:val="Normal"/>
    <w:link w:val="FootnoteTextChar"/>
    <w:uiPriority w:val="99"/>
    <w:unhideWhenUsed/>
    <w:rsid w:val="00D90F56"/>
  </w:style>
  <w:style w:type="character" w:customStyle="1" w:styleId="FootnoteTextChar">
    <w:name w:val="Footnote Text Char"/>
    <w:basedOn w:val="DefaultParagraphFont"/>
    <w:link w:val="FootnoteText"/>
    <w:uiPriority w:val="99"/>
    <w:rsid w:val="00D90F56"/>
  </w:style>
  <w:style w:type="character" w:styleId="FootnoteReference">
    <w:name w:val="footnote reference"/>
    <w:basedOn w:val="DefaultParagraphFont"/>
    <w:uiPriority w:val="99"/>
    <w:unhideWhenUsed/>
    <w:rsid w:val="00D90F56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610D1"/>
    <w:rPr>
      <w:i/>
      <w:iCs/>
    </w:rPr>
  </w:style>
  <w:style w:type="paragraph" w:styleId="ListParagraph">
    <w:name w:val="List Paragraph"/>
    <w:basedOn w:val="Normal"/>
    <w:uiPriority w:val="34"/>
    <w:qFormat/>
    <w:rsid w:val="0006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8D836B-63BC-374F-AEE1-FEDCB58E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712</Words>
  <Characters>4063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2017-03-16T21:30:00Z</cp:lastPrinted>
  <dcterms:created xsi:type="dcterms:W3CDTF">2017-03-16T20:48:00Z</dcterms:created>
  <dcterms:modified xsi:type="dcterms:W3CDTF">2017-04-04T10:12:00Z</dcterms:modified>
</cp:coreProperties>
</file>