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338A" w14:textId="77777777" w:rsidR="00EF245A" w:rsidRPr="00EF245A" w:rsidRDefault="00EF245A" w:rsidP="00EF245A">
      <w:pPr>
        <w:spacing w:line="360" w:lineRule="auto"/>
        <w:jc w:val="center"/>
        <w:rPr>
          <w:rFonts w:ascii="Franklin Gothic Book" w:hAnsi="Franklin Gothic Book" w:cs="Arial"/>
          <w:b/>
          <w:i/>
          <w:color w:val="3E4B53"/>
          <w:sz w:val="28"/>
          <w:szCs w:val="28"/>
          <w:lang w:val="it-IT"/>
        </w:rPr>
      </w:pPr>
      <w:r w:rsidRPr="00EF245A">
        <w:rPr>
          <w:rFonts w:ascii="Franklin Gothic Book" w:hAnsi="Franklin Gothic Book" w:cs="Arial"/>
          <w:b/>
          <w:i/>
          <w:color w:val="3E4B53"/>
          <w:sz w:val="28"/>
          <w:szCs w:val="28"/>
          <w:lang w:val="it-IT"/>
        </w:rPr>
        <w:t>Una lettera – domanda di lavoro</w:t>
      </w:r>
    </w:p>
    <w:p w14:paraId="03E02A79" w14:textId="77777777" w:rsidR="00EF245A" w:rsidRDefault="00EF245A" w:rsidP="00EF245A">
      <w:pPr>
        <w:spacing w:line="360" w:lineRule="auto"/>
        <w:jc w:val="both"/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</w:p>
    <w:p w14:paraId="49CA28AA" w14:textId="77777777" w:rsidR="004A45B7" w:rsidRPr="004A45B7" w:rsidRDefault="004A45B7" w:rsidP="00E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  <w:r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 xml:space="preserve">DEA management, società di produzione discografica, televisiva ed eventi, inoltre agenzia di management artistico ed organizzazione spettacoli, con sede a Manfredonia, Roma e New York (USA), che opera nel settore dello spettacolo, da dieci </w:t>
      </w:r>
      <w:r w:rsidR="00EF245A"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>anni cerca</w:t>
      </w:r>
      <w:r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 xml:space="preserve"> laureati/e, che si dovranno occuparsi del catalogo artistico, svolgendo compiti di promozione, booking e gestione artista. Si richiede esperienza nel campo della gestione artistica. </w:t>
      </w:r>
    </w:p>
    <w:p w14:paraId="6B86F140" w14:textId="77777777" w:rsidR="00B60A41" w:rsidRPr="004A45B7" w:rsidRDefault="004A45B7" w:rsidP="00E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  <w:r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 xml:space="preserve">N.B. L'etichetta, ha un vasto catalogo, di artisti, sia emergenti che big, fino ad arrivare a star internazionali. Si richiede disponibilità a viaggiare, </w:t>
      </w:r>
      <w:r>
        <w:rPr>
          <w:rFonts w:ascii="Franklin Gothic Book" w:hAnsi="Franklin Gothic Book" w:cs="Arial"/>
          <w:color w:val="3E4B53"/>
          <w:sz w:val="28"/>
          <w:szCs w:val="28"/>
          <w:lang w:val="it-IT"/>
        </w:rPr>
        <w:t xml:space="preserve">una buona conoscenze dell’inglese, </w:t>
      </w:r>
      <w:r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>un buon uso del PC e del pacchetto Office ed auto per spostamenti.</w:t>
      </w:r>
    </w:p>
    <w:p w14:paraId="32E208E1" w14:textId="77777777" w:rsidR="004A45B7" w:rsidRPr="004A45B7" w:rsidRDefault="004A45B7">
      <w:pPr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</w:p>
    <w:p w14:paraId="247B777B" w14:textId="77777777" w:rsidR="004A45B7" w:rsidRPr="00EF245A" w:rsidRDefault="004A45B7">
      <w:pPr>
        <w:rPr>
          <w:rFonts w:ascii="Franklin Gothic Book" w:hAnsi="Franklin Gothic Book" w:cs="Arial"/>
          <w:b/>
          <w:color w:val="3E4B53"/>
          <w:sz w:val="28"/>
          <w:szCs w:val="28"/>
          <w:lang w:val="it-IT"/>
        </w:rPr>
      </w:pPr>
      <w:r w:rsidRPr="00EF245A">
        <w:rPr>
          <w:rFonts w:ascii="Franklin Gothic Book" w:hAnsi="Franklin Gothic Book" w:cs="Arial"/>
          <w:b/>
          <w:color w:val="3E4B53"/>
          <w:sz w:val="28"/>
          <w:szCs w:val="28"/>
          <w:lang w:val="it-IT"/>
        </w:rPr>
        <w:t xml:space="preserve">Vedi quest’annuncio sul giornale e decidi di fare domanda. </w:t>
      </w:r>
    </w:p>
    <w:p w14:paraId="2FA3780F" w14:textId="77777777" w:rsidR="004A45B7" w:rsidRDefault="004A45B7">
      <w:pPr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</w:p>
    <w:p w14:paraId="2D41B124" w14:textId="77777777" w:rsidR="004A45B7" w:rsidRDefault="004A45B7">
      <w:pPr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  <w:r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>Scrivi una let</w:t>
      </w:r>
      <w:bookmarkStart w:id="0" w:name="_GoBack"/>
      <w:bookmarkEnd w:id="0"/>
      <w:r w:rsidRPr="004A45B7">
        <w:rPr>
          <w:rFonts w:ascii="Franklin Gothic Book" w:hAnsi="Franklin Gothic Book" w:cs="Arial"/>
          <w:color w:val="3E4B53"/>
          <w:sz w:val="28"/>
          <w:szCs w:val="28"/>
          <w:lang w:val="it-IT"/>
        </w:rPr>
        <w:t>tera al direttore.</w:t>
      </w:r>
    </w:p>
    <w:p w14:paraId="4C3575D0" w14:textId="77777777" w:rsidR="004A45B7" w:rsidRDefault="004A45B7">
      <w:pPr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</w:p>
    <w:p w14:paraId="39F58E32" w14:textId="77777777" w:rsidR="004A45B7" w:rsidRPr="004A45B7" w:rsidRDefault="004A45B7">
      <w:pPr>
        <w:rPr>
          <w:rFonts w:ascii="Franklin Gothic Book" w:hAnsi="Franklin Gothic Book" w:cs="Arial"/>
          <w:color w:val="3E4B53"/>
          <w:sz w:val="28"/>
          <w:szCs w:val="28"/>
          <w:lang w:val="it-IT"/>
        </w:rPr>
      </w:pPr>
      <w:r>
        <w:rPr>
          <w:rFonts w:ascii="Franklin Gothic Book" w:hAnsi="Franklin Gothic Book" w:cs="Arial"/>
          <w:color w:val="3E4B53"/>
          <w:sz w:val="28"/>
          <w:szCs w:val="28"/>
          <w:lang w:val="it-IT"/>
        </w:rPr>
        <w:t>Da allegare:</w:t>
      </w:r>
      <w:r>
        <w:rPr>
          <w:rFonts w:ascii="Franklin Gothic Book" w:hAnsi="Franklin Gothic Book" w:cs="Arial"/>
          <w:color w:val="3E4B53"/>
          <w:sz w:val="28"/>
          <w:szCs w:val="28"/>
          <w:lang w:val="it-IT"/>
        </w:rPr>
        <w:tab/>
        <w:t>Curriculum Vitae</w:t>
      </w:r>
    </w:p>
    <w:sectPr w:rsidR="004A45B7" w:rsidRPr="004A45B7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5B7"/>
    <w:rsid w:val="004A45B7"/>
    <w:rsid w:val="00585A85"/>
    <w:rsid w:val="006748E1"/>
    <w:rsid w:val="00B60A41"/>
    <w:rsid w:val="00E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7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3</cp:revision>
  <cp:lastPrinted>2010-03-08T22:39:00Z</cp:lastPrinted>
  <dcterms:created xsi:type="dcterms:W3CDTF">2010-03-08T22:30:00Z</dcterms:created>
  <dcterms:modified xsi:type="dcterms:W3CDTF">2018-01-11T20:44:00Z</dcterms:modified>
</cp:coreProperties>
</file>