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1" w:rsidRPr="00112BFF" w:rsidRDefault="004C0EA1">
      <w:pPr>
        <w:rPr>
          <w:b/>
          <w:u w:val="single"/>
        </w:rPr>
      </w:pPr>
      <w:bookmarkStart w:id="0" w:name="_GoBack"/>
      <w:bookmarkEnd w:id="0"/>
      <w:proofErr w:type="spellStart"/>
      <w:r w:rsidRPr="00112BFF">
        <w:rPr>
          <w:b/>
          <w:i/>
          <w:u w:val="single"/>
        </w:rPr>
        <w:t>Caccia</w:t>
      </w:r>
      <w:proofErr w:type="spellEnd"/>
      <w:r w:rsidRPr="00112BFF">
        <w:rPr>
          <w:b/>
          <w:i/>
          <w:u w:val="single"/>
        </w:rPr>
        <w:t xml:space="preserve"> </w:t>
      </w:r>
      <w:proofErr w:type="spellStart"/>
      <w:r w:rsidRPr="00112BFF">
        <w:rPr>
          <w:b/>
          <w:i/>
          <w:u w:val="single"/>
        </w:rPr>
        <w:t>ai</w:t>
      </w:r>
      <w:proofErr w:type="spellEnd"/>
      <w:r w:rsidRPr="00112BFF">
        <w:rPr>
          <w:b/>
          <w:i/>
          <w:u w:val="single"/>
        </w:rPr>
        <w:t xml:space="preserve"> </w:t>
      </w:r>
      <w:proofErr w:type="spellStart"/>
      <w:r w:rsidRPr="00112BFF">
        <w:rPr>
          <w:b/>
          <w:i/>
          <w:u w:val="single"/>
        </w:rPr>
        <w:t>tesori</w:t>
      </w:r>
      <w:proofErr w:type="spellEnd"/>
      <w:r w:rsidRPr="00112BFF">
        <w:rPr>
          <w:b/>
          <w:u w:val="single"/>
        </w:rPr>
        <w:t xml:space="preserve">, </w:t>
      </w:r>
      <w:proofErr w:type="spellStart"/>
      <w:r w:rsidRPr="00112BFF">
        <w:rPr>
          <w:b/>
          <w:u w:val="single"/>
        </w:rPr>
        <w:t>pagine</w:t>
      </w:r>
      <w:proofErr w:type="spellEnd"/>
      <w:r w:rsidRPr="00112BFF">
        <w:rPr>
          <w:b/>
          <w:u w:val="single"/>
        </w:rPr>
        <w:t xml:space="preserve"> 138-139, </w:t>
      </w:r>
      <w:proofErr w:type="spellStart"/>
      <w:r w:rsidRPr="00112BFF">
        <w:rPr>
          <w:b/>
          <w:u w:val="single"/>
        </w:rPr>
        <w:t>vocabolario</w:t>
      </w:r>
      <w:proofErr w:type="spellEnd"/>
      <w:r w:rsidRPr="00112BFF">
        <w:rPr>
          <w:b/>
          <w:u w:val="single"/>
        </w:rPr>
        <w:t>.</w:t>
      </w:r>
    </w:p>
    <w:p w:rsidR="004C0EA1" w:rsidRDefault="00A64B26">
      <w:proofErr w:type="spellStart"/>
      <w:proofErr w:type="gramStart"/>
      <w:r>
        <w:t>s</w:t>
      </w:r>
      <w:r w:rsidR="004C0EA1">
        <w:t>ognare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</w:r>
      <w:r>
        <w:tab/>
      </w:r>
      <w:r w:rsidR="004C0EA1">
        <w:t>to dream</w:t>
      </w:r>
    </w:p>
    <w:p w:rsidR="004C0EA1" w:rsidRDefault="00A64B26">
      <w:proofErr w:type="spellStart"/>
      <w:proofErr w:type="gramStart"/>
      <w:r>
        <w:t>s</w:t>
      </w:r>
      <w:r w:rsidR="004C0EA1">
        <w:t>timare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</w:r>
      <w:r w:rsidR="004C0EA1">
        <w:tab/>
        <w:t>to evaluate, to appraise</w:t>
      </w:r>
    </w:p>
    <w:p w:rsidR="004C0EA1" w:rsidRDefault="00A64B26">
      <w:proofErr w:type="spellStart"/>
      <w:proofErr w:type="gramStart"/>
      <w:r>
        <w:t>v</w:t>
      </w:r>
      <w:r w:rsidR="004C0EA1">
        <w:t>acante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</w:r>
      <w:r>
        <w:tab/>
      </w:r>
      <w:r w:rsidR="004C0EA1">
        <w:t>vacant</w:t>
      </w:r>
    </w:p>
    <w:p w:rsidR="004C0EA1" w:rsidRDefault="00A64B26">
      <w:proofErr w:type="gramStart"/>
      <w:r>
        <w:t>l</w:t>
      </w:r>
      <w:r w:rsidR="004C0EA1">
        <w:t>a</w:t>
      </w:r>
      <w:proofErr w:type="gramEnd"/>
      <w:r w:rsidR="004C0EA1">
        <w:t xml:space="preserve"> </w:t>
      </w:r>
      <w:proofErr w:type="spellStart"/>
      <w:r w:rsidR="004C0EA1">
        <w:t>carenza</w:t>
      </w:r>
      <w:proofErr w:type="spellEnd"/>
      <w:r w:rsidR="004C0EA1">
        <w:tab/>
      </w:r>
      <w:r w:rsidR="004C0EA1">
        <w:tab/>
      </w:r>
      <w:r w:rsidR="004C0EA1">
        <w:tab/>
      </w:r>
      <w:r w:rsidR="004C0EA1">
        <w:tab/>
        <w:t>shortage</w:t>
      </w:r>
    </w:p>
    <w:p w:rsidR="004C0EA1" w:rsidRDefault="00A64B26">
      <w:proofErr w:type="gramStart"/>
      <w:r>
        <w:t>l</w:t>
      </w:r>
      <w:r w:rsidR="004C0EA1">
        <w:t>a</w:t>
      </w:r>
      <w:proofErr w:type="gramEnd"/>
      <w:r w:rsidR="004C0EA1">
        <w:t xml:space="preserve"> </w:t>
      </w:r>
      <w:proofErr w:type="spellStart"/>
      <w:r w:rsidR="004C0EA1">
        <w:t>mancanza</w:t>
      </w:r>
      <w:proofErr w:type="spellEnd"/>
      <w:r w:rsidR="004C0EA1">
        <w:tab/>
      </w:r>
      <w:r w:rsidR="004C0EA1">
        <w:tab/>
      </w:r>
      <w:r w:rsidR="004C0EA1">
        <w:tab/>
      </w:r>
      <w:r w:rsidR="004C0EA1">
        <w:tab/>
        <w:t>lack</w:t>
      </w:r>
    </w:p>
    <w:p w:rsidR="004C0EA1" w:rsidRDefault="00A64B26">
      <w:proofErr w:type="spellStart"/>
      <w:proofErr w:type="gramStart"/>
      <w:r>
        <w:t>a</w:t>
      </w:r>
      <w:r w:rsidR="004C0EA1">
        <w:t>rrancare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  <w:t>to hobble, to plod on</w:t>
      </w:r>
    </w:p>
    <w:p w:rsidR="004C0EA1" w:rsidRDefault="008E05F6">
      <w:proofErr w:type="spellStart"/>
      <w:proofErr w:type="gramStart"/>
      <w:r>
        <w:t>g</w:t>
      </w:r>
      <w:r w:rsidR="004C0EA1">
        <w:t>aloppare</w:t>
      </w:r>
      <w:proofErr w:type="spellEnd"/>
      <w:proofErr w:type="gramEnd"/>
      <w:r w:rsidR="004C0EA1">
        <w:tab/>
      </w:r>
      <w:r w:rsidR="004C0EA1">
        <w:tab/>
      </w:r>
      <w:r w:rsidR="004C0EA1">
        <w:tab/>
        <w:t xml:space="preserve">              to gallop</w:t>
      </w:r>
    </w:p>
    <w:p w:rsidR="004C0EA1" w:rsidRDefault="008E05F6">
      <w:proofErr w:type="gramStart"/>
      <w:r>
        <w:t>n</w:t>
      </w:r>
      <w:r w:rsidR="004C0EA1">
        <w:t>on</w:t>
      </w:r>
      <w:proofErr w:type="gramEnd"/>
      <w:r w:rsidR="004C0EA1">
        <w:t xml:space="preserve"> dare </w:t>
      </w:r>
      <w:proofErr w:type="spellStart"/>
      <w:r w:rsidR="004C0EA1">
        <w:t>tregua</w:t>
      </w:r>
      <w:proofErr w:type="spellEnd"/>
      <w:r w:rsidR="004C0EA1">
        <w:tab/>
      </w:r>
      <w:r w:rsidR="004C0EA1">
        <w:tab/>
      </w:r>
      <w:r>
        <w:tab/>
      </w:r>
      <w:r w:rsidR="004C0EA1">
        <w:tab/>
        <w:t>does not give a break</w:t>
      </w:r>
    </w:p>
    <w:p w:rsidR="004C0EA1" w:rsidRDefault="008E05F6">
      <w:proofErr w:type="spellStart"/>
      <w:proofErr w:type="gramStart"/>
      <w:r>
        <w:t>p</w:t>
      </w:r>
      <w:r w:rsidR="004C0EA1">
        <w:t>ulsante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  <w:t>throbbing, pulsating</w:t>
      </w:r>
    </w:p>
    <w:p w:rsidR="004C0EA1" w:rsidRDefault="008E05F6">
      <w:proofErr w:type="gramStart"/>
      <w:r>
        <w:t>a</w:t>
      </w:r>
      <w:proofErr w:type="gramEnd"/>
      <w:r w:rsidR="004C0EA1">
        <w:t xml:space="preserve"> </w:t>
      </w:r>
      <w:proofErr w:type="spellStart"/>
      <w:r w:rsidR="004C0EA1">
        <w:t>corto</w:t>
      </w:r>
      <w:proofErr w:type="spellEnd"/>
      <w:r w:rsidR="004C0EA1">
        <w:t xml:space="preserve"> di </w:t>
      </w:r>
      <w:proofErr w:type="spellStart"/>
      <w:r w:rsidR="004C0EA1">
        <w:t>braccia</w:t>
      </w:r>
      <w:proofErr w:type="spellEnd"/>
      <w:r w:rsidR="004C0EA1">
        <w:tab/>
      </w:r>
      <w:r w:rsidR="004C0EA1">
        <w:tab/>
      </w:r>
      <w:r w:rsidR="004C0EA1">
        <w:tab/>
        <w:t>shortage of manpower/hands</w:t>
      </w:r>
    </w:p>
    <w:p w:rsidR="004C0EA1" w:rsidRDefault="008E05F6">
      <w:proofErr w:type="gramStart"/>
      <w:r>
        <w:t>u</w:t>
      </w:r>
      <w:r w:rsidR="004C0EA1">
        <w:t>n</w:t>
      </w:r>
      <w:proofErr w:type="gramEnd"/>
      <w:r w:rsidR="004C0EA1">
        <w:t xml:space="preserve"> </w:t>
      </w:r>
      <w:proofErr w:type="spellStart"/>
      <w:r w:rsidR="004C0EA1">
        <w:t>pugno</w:t>
      </w:r>
      <w:proofErr w:type="spellEnd"/>
      <w:r w:rsidR="004C0EA1">
        <w:t xml:space="preserve"> di </w:t>
      </w:r>
      <w:proofErr w:type="spellStart"/>
      <w:r w:rsidR="004C0EA1">
        <w:t>temerari</w:t>
      </w:r>
      <w:proofErr w:type="spellEnd"/>
      <w:r w:rsidR="004C0EA1">
        <w:tab/>
      </w:r>
      <w:r w:rsidR="004C0EA1">
        <w:tab/>
      </w:r>
      <w:r w:rsidR="004C0EA1">
        <w:tab/>
        <w:t>a handful of reckless people</w:t>
      </w:r>
    </w:p>
    <w:p w:rsidR="004C0EA1" w:rsidRDefault="008E05F6">
      <w:proofErr w:type="spellStart"/>
      <w:proofErr w:type="gramStart"/>
      <w:r>
        <w:t>i</w:t>
      </w:r>
      <w:r w:rsidR="004C0EA1">
        <w:t>l</w:t>
      </w:r>
      <w:proofErr w:type="spellEnd"/>
      <w:proofErr w:type="gramEnd"/>
      <w:r w:rsidR="004C0EA1">
        <w:t xml:space="preserve"> </w:t>
      </w:r>
      <w:proofErr w:type="spellStart"/>
      <w:r w:rsidR="004C0EA1">
        <w:t>chiaro</w:t>
      </w:r>
      <w:proofErr w:type="spellEnd"/>
      <w:r w:rsidR="004C0EA1">
        <w:t xml:space="preserve"> di </w:t>
      </w:r>
      <w:proofErr w:type="spellStart"/>
      <w:r w:rsidR="004C0EA1">
        <w:t>luna</w:t>
      </w:r>
      <w:proofErr w:type="spellEnd"/>
      <w:r w:rsidR="004C0EA1">
        <w:tab/>
      </w:r>
      <w:r w:rsidR="004C0EA1">
        <w:tab/>
      </w:r>
      <w:r w:rsidR="004C0EA1">
        <w:tab/>
      </w:r>
      <w:r w:rsidR="004C0EA1">
        <w:tab/>
        <w:t>moonlight (fig.: difficult moment)</w:t>
      </w:r>
    </w:p>
    <w:p w:rsidR="004C0EA1" w:rsidRDefault="008E05F6">
      <w:proofErr w:type="spellStart"/>
      <w:proofErr w:type="gramStart"/>
      <w:r>
        <w:t>t</w:t>
      </w:r>
      <w:r w:rsidR="004C0EA1">
        <w:t>utto</w:t>
      </w:r>
      <w:proofErr w:type="spellEnd"/>
      <w:proofErr w:type="gramEnd"/>
      <w:r w:rsidR="004C0EA1">
        <w:t xml:space="preserve"> fa </w:t>
      </w:r>
      <w:proofErr w:type="spellStart"/>
      <w:r w:rsidR="004C0EA1">
        <w:t>brodo</w:t>
      </w:r>
      <w:proofErr w:type="spellEnd"/>
      <w:r w:rsidR="004C0EA1">
        <w:tab/>
      </w:r>
      <w:r w:rsidR="004C0EA1">
        <w:tab/>
      </w:r>
      <w:r w:rsidR="004C0EA1">
        <w:tab/>
      </w:r>
      <w:r w:rsidR="004C0EA1">
        <w:tab/>
        <w:t>every little helps</w:t>
      </w:r>
    </w:p>
    <w:p w:rsidR="004C0EA1" w:rsidRDefault="008E05F6">
      <w:proofErr w:type="gramStart"/>
      <w:r>
        <w:t>l</w:t>
      </w:r>
      <w:r w:rsidR="004C0EA1">
        <w:t>a</w:t>
      </w:r>
      <w:proofErr w:type="gramEnd"/>
      <w:r w:rsidR="004C0EA1">
        <w:t xml:space="preserve"> </w:t>
      </w:r>
      <w:proofErr w:type="spellStart"/>
      <w:r w:rsidR="004C0EA1">
        <w:t>cassa</w:t>
      </w:r>
      <w:proofErr w:type="spellEnd"/>
      <w:r w:rsidR="004C0EA1">
        <w:t xml:space="preserve"> </w:t>
      </w:r>
      <w:proofErr w:type="spellStart"/>
      <w:r w:rsidR="004C0EA1">
        <w:t>integrazione</w:t>
      </w:r>
      <w:proofErr w:type="spellEnd"/>
      <w:r w:rsidR="004C0EA1">
        <w:tab/>
      </w:r>
      <w:r w:rsidR="004C0EA1">
        <w:tab/>
      </w:r>
      <w:r w:rsidR="004C0EA1">
        <w:tab/>
        <w:t>unemployment benefit</w:t>
      </w:r>
    </w:p>
    <w:p w:rsidR="004C0EA1" w:rsidRDefault="008E05F6">
      <w:proofErr w:type="spellStart"/>
      <w:proofErr w:type="gramStart"/>
      <w:r>
        <w:t>i</w:t>
      </w:r>
      <w:r w:rsidR="004C0EA1">
        <w:t>l</w:t>
      </w:r>
      <w:proofErr w:type="spellEnd"/>
      <w:proofErr w:type="gramEnd"/>
      <w:r w:rsidR="004C0EA1">
        <w:t xml:space="preserve"> </w:t>
      </w:r>
      <w:proofErr w:type="spellStart"/>
      <w:r w:rsidR="004C0EA1">
        <w:t>fabbisogno</w:t>
      </w:r>
      <w:proofErr w:type="spellEnd"/>
      <w:r w:rsidR="004C0EA1">
        <w:tab/>
      </w:r>
      <w:r w:rsidR="004C0EA1">
        <w:tab/>
      </w:r>
      <w:r w:rsidR="004C0EA1">
        <w:tab/>
      </w:r>
      <w:r w:rsidR="004C0EA1">
        <w:tab/>
        <w:t>basic needs/requirements</w:t>
      </w:r>
    </w:p>
    <w:p w:rsidR="004C0EA1" w:rsidRDefault="008E05F6">
      <w:proofErr w:type="spellStart"/>
      <w:proofErr w:type="gramStart"/>
      <w:r>
        <w:t>r</w:t>
      </w:r>
      <w:r w:rsidR="004C0EA1">
        <w:t>edditizio</w:t>
      </w:r>
      <w:proofErr w:type="spellEnd"/>
      <w:proofErr w:type="gramEnd"/>
      <w:r w:rsidR="004C0EA1">
        <w:tab/>
      </w:r>
      <w:r w:rsidR="004C0EA1">
        <w:tab/>
      </w:r>
      <w:r w:rsidR="004C0EA1">
        <w:tab/>
      </w:r>
      <w:r w:rsidR="004C0EA1">
        <w:tab/>
        <w:t>profitable</w:t>
      </w:r>
    </w:p>
    <w:p w:rsidR="004C0EA1" w:rsidRDefault="008E05F6">
      <w:proofErr w:type="spellStart"/>
      <w:proofErr w:type="gramStart"/>
      <w:r>
        <w:t>l</w:t>
      </w:r>
      <w:r w:rsidR="004C0EA1">
        <w:t>’apprendistato</w:t>
      </w:r>
      <w:proofErr w:type="spellEnd"/>
      <w:r w:rsidR="004C0EA1">
        <w:t>/</w:t>
      </w:r>
      <w:proofErr w:type="spellStart"/>
      <w:r w:rsidR="004C0EA1">
        <w:t>il</w:t>
      </w:r>
      <w:proofErr w:type="spellEnd"/>
      <w:proofErr w:type="gramEnd"/>
      <w:r w:rsidR="004C0EA1">
        <w:t xml:space="preserve"> </w:t>
      </w:r>
      <w:proofErr w:type="spellStart"/>
      <w:r w:rsidR="004C0EA1">
        <w:t>tirocinio</w:t>
      </w:r>
      <w:proofErr w:type="spellEnd"/>
      <w:r w:rsidR="004C0EA1">
        <w:tab/>
      </w:r>
      <w:r w:rsidR="004C0EA1">
        <w:tab/>
        <w:t>apprenticeship</w:t>
      </w:r>
    </w:p>
    <w:p w:rsidR="004C0EA1" w:rsidRDefault="008E05F6">
      <w:proofErr w:type="spellStart"/>
      <w:proofErr w:type="gramStart"/>
      <w:r>
        <w:t>m</w:t>
      </w:r>
      <w:r w:rsidR="004C0EA1">
        <w:t>ettersi</w:t>
      </w:r>
      <w:proofErr w:type="spellEnd"/>
      <w:proofErr w:type="gramEnd"/>
      <w:r w:rsidR="004C0EA1">
        <w:t xml:space="preserve"> in </w:t>
      </w:r>
      <w:proofErr w:type="spellStart"/>
      <w:r w:rsidR="004C0EA1">
        <w:t>proprio</w:t>
      </w:r>
      <w:proofErr w:type="spellEnd"/>
      <w:r w:rsidR="004C0EA1">
        <w:tab/>
      </w:r>
      <w:r w:rsidR="004C0EA1">
        <w:tab/>
      </w:r>
      <w:r w:rsidR="004C0EA1">
        <w:tab/>
        <w:t>to become self-employed.</w:t>
      </w:r>
    </w:p>
    <w:p w:rsidR="00A16C23" w:rsidRDefault="00A16C23"/>
    <w:p w:rsidR="004C0EA1" w:rsidRDefault="00A16C23">
      <w:pPr>
        <w:rPr>
          <w:b/>
          <w:i/>
          <w:u w:val="single"/>
        </w:rPr>
      </w:pPr>
      <w:r w:rsidRPr="00A16C23">
        <w:rPr>
          <w:b/>
          <w:i/>
          <w:u w:val="single"/>
        </w:rPr>
        <w:t xml:space="preserve">I 30mila </w:t>
      </w:r>
      <w:proofErr w:type="spellStart"/>
      <w:r w:rsidRPr="00A16C23">
        <w:rPr>
          <w:b/>
          <w:i/>
          <w:u w:val="single"/>
        </w:rPr>
        <w:t>posti</w:t>
      </w:r>
      <w:proofErr w:type="spellEnd"/>
      <w:r w:rsidRPr="00A16C23">
        <w:rPr>
          <w:b/>
          <w:i/>
          <w:u w:val="single"/>
        </w:rPr>
        <w:t xml:space="preserve"> di </w:t>
      </w:r>
      <w:proofErr w:type="spellStart"/>
      <w:r w:rsidRPr="00A16C23">
        <w:rPr>
          <w:b/>
          <w:i/>
          <w:u w:val="single"/>
        </w:rPr>
        <w:t>lavoro</w:t>
      </w:r>
      <w:proofErr w:type="spellEnd"/>
      <w:r w:rsidRPr="00A16C23">
        <w:rPr>
          <w:b/>
          <w:i/>
          <w:u w:val="single"/>
        </w:rPr>
        <w:t xml:space="preserve"> </w:t>
      </w:r>
      <w:proofErr w:type="spellStart"/>
      <w:r w:rsidRPr="00A16C23">
        <w:rPr>
          <w:b/>
          <w:i/>
          <w:u w:val="single"/>
        </w:rPr>
        <w:t>che</w:t>
      </w:r>
      <w:proofErr w:type="spellEnd"/>
      <w:r w:rsidRPr="00A16C23">
        <w:rPr>
          <w:b/>
          <w:i/>
          <w:u w:val="single"/>
        </w:rPr>
        <w:t xml:space="preserve"> </w:t>
      </w:r>
      <w:proofErr w:type="spellStart"/>
      <w:r w:rsidRPr="00A16C23">
        <w:rPr>
          <w:b/>
          <w:i/>
          <w:u w:val="single"/>
        </w:rPr>
        <w:t>nessuno</w:t>
      </w:r>
      <w:proofErr w:type="spellEnd"/>
      <w:r w:rsidRPr="00A16C23">
        <w:rPr>
          <w:b/>
          <w:i/>
          <w:u w:val="single"/>
        </w:rPr>
        <w:t xml:space="preserve"> </w:t>
      </w:r>
      <w:proofErr w:type="spellStart"/>
      <w:r w:rsidRPr="00A16C23">
        <w:rPr>
          <w:b/>
          <w:i/>
          <w:u w:val="single"/>
        </w:rPr>
        <w:t>vuole</w:t>
      </w:r>
      <w:proofErr w:type="spellEnd"/>
      <w:r w:rsidRPr="00A16C23">
        <w:rPr>
          <w:b/>
          <w:i/>
          <w:u w:val="single"/>
        </w:rPr>
        <w:t>.</w:t>
      </w:r>
    </w:p>
    <w:p w:rsidR="00A16C23" w:rsidRDefault="00A16C23"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fisso</w:t>
      </w:r>
      <w:proofErr w:type="spellEnd"/>
      <w:r>
        <w:tab/>
      </w:r>
      <w:r>
        <w:tab/>
      </w:r>
      <w:r>
        <w:tab/>
      </w:r>
      <w:r>
        <w:tab/>
      </w:r>
      <w:r>
        <w:tab/>
        <w:t>job for life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ab/>
      </w:r>
      <w:r>
        <w:tab/>
      </w:r>
      <w:r>
        <w:tab/>
        <w:t>public administration/government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produzione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ab/>
      </w:r>
      <w:r>
        <w:tab/>
      </w:r>
      <w:r>
        <w:tab/>
        <w:t>industrial production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disoccupazione</w:t>
      </w:r>
      <w:proofErr w:type="spellEnd"/>
      <w:r>
        <w:tab/>
      </w:r>
      <w:r>
        <w:tab/>
      </w:r>
      <w:r>
        <w:tab/>
      </w:r>
      <w:r>
        <w:tab/>
        <w:t>unemployment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cassa</w:t>
      </w:r>
      <w:proofErr w:type="spellEnd"/>
      <w:r>
        <w:t xml:space="preserve"> </w:t>
      </w:r>
      <w:proofErr w:type="spellStart"/>
      <w:r>
        <w:t>integrazione</w:t>
      </w:r>
      <w:proofErr w:type="spellEnd"/>
      <w:r>
        <w:tab/>
      </w:r>
      <w:r>
        <w:tab/>
      </w:r>
      <w:r>
        <w:tab/>
      </w:r>
      <w:r>
        <w:tab/>
        <w:t>unemployment benefit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piccola</w:t>
      </w:r>
      <w:proofErr w:type="spellEnd"/>
      <w:r>
        <w:t xml:space="preserve"> impresa</w:t>
      </w:r>
      <w:r>
        <w:tab/>
      </w:r>
      <w:r>
        <w:tab/>
      </w:r>
      <w:r>
        <w:tab/>
      </w:r>
      <w:r>
        <w:tab/>
        <w:t>small business</w:t>
      </w:r>
    </w:p>
    <w:p w:rsidR="00A16C23" w:rsidRDefault="00A16C23">
      <w:proofErr w:type="spellStart"/>
      <w:proofErr w:type="gramStart"/>
      <w:r>
        <w:t>l’economia</w:t>
      </w:r>
      <w:proofErr w:type="spellEnd"/>
      <w:proofErr w:type="gramEnd"/>
      <w:r>
        <w:t xml:space="preserve"> </w:t>
      </w:r>
      <w:proofErr w:type="spellStart"/>
      <w:r>
        <w:t>italiana</w:t>
      </w:r>
      <w:proofErr w:type="spellEnd"/>
      <w:r>
        <w:tab/>
      </w:r>
      <w:r>
        <w:tab/>
      </w:r>
      <w:r>
        <w:tab/>
      </w:r>
      <w:r>
        <w:tab/>
        <w:t>Italian economy</w:t>
      </w:r>
    </w:p>
    <w:p w:rsidR="00A16C23" w:rsidRDefault="00A16C23">
      <w:proofErr w:type="gramStart"/>
      <w:r>
        <w:t>a</w:t>
      </w:r>
      <w:proofErr w:type="gramEnd"/>
      <w:r>
        <w:t xml:space="preserve"> </w:t>
      </w:r>
      <w:proofErr w:type="spellStart"/>
      <w:r>
        <w:t>corto</w:t>
      </w:r>
      <w:proofErr w:type="spellEnd"/>
      <w:r>
        <w:t xml:space="preserve"> di </w:t>
      </w:r>
      <w:proofErr w:type="spellStart"/>
      <w:r>
        <w:t>braccia</w:t>
      </w:r>
      <w:proofErr w:type="spellEnd"/>
      <w:r>
        <w:tab/>
      </w:r>
      <w:r>
        <w:tab/>
      </w:r>
      <w:r>
        <w:tab/>
      </w:r>
      <w:r>
        <w:tab/>
        <w:t>shortage of labour/manpower</w:t>
      </w:r>
    </w:p>
    <w:p w:rsidR="00A16C23" w:rsidRDefault="00A16C23">
      <w:proofErr w:type="gramStart"/>
      <w:r>
        <w:t>la</w:t>
      </w:r>
      <w:proofErr w:type="gramEnd"/>
      <w:r>
        <w:t xml:space="preserve"> </w:t>
      </w:r>
      <w:proofErr w:type="spellStart"/>
      <w:r>
        <w:t>manodopera</w:t>
      </w:r>
      <w:proofErr w:type="spellEnd"/>
      <w:r>
        <w:tab/>
      </w:r>
      <w:r>
        <w:tab/>
      </w:r>
      <w:r>
        <w:tab/>
      </w:r>
      <w:r>
        <w:tab/>
      </w:r>
      <w:r>
        <w:tab/>
        <w:t>manpower</w:t>
      </w:r>
    </w:p>
    <w:p w:rsidR="00A16C23" w:rsidRDefault="00A16C23">
      <w:proofErr w:type="spellStart"/>
      <w:proofErr w:type="gramStart"/>
      <w:r>
        <w:t>l’artigianato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craftsmanship</w:t>
      </w:r>
    </w:p>
    <w:p w:rsidR="00A16C23" w:rsidRDefault="00A16C23"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posto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ab/>
      </w:r>
      <w:r>
        <w:tab/>
      </w:r>
      <w:r>
        <w:tab/>
      </w:r>
      <w:r>
        <w:tab/>
        <w:t>position, job</w:t>
      </w:r>
    </w:p>
    <w:p w:rsidR="00A16C23" w:rsidRDefault="00A16C23">
      <w:proofErr w:type="spellStart"/>
      <w:proofErr w:type="gramStart"/>
      <w:r>
        <w:t>occupare</w:t>
      </w:r>
      <w:proofErr w:type="spellEnd"/>
      <w:proofErr w:type="gramEnd"/>
      <w:r>
        <w:t xml:space="preserve"> (=</w:t>
      </w:r>
      <w:proofErr w:type="spellStart"/>
      <w:r>
        <w:t>impiegare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9A6A27">
        <w:t xml:space="preserve">to </w:t>
      </w:r>
      <w:r>
        <w:t>keep occupied</w:t>
      </w:r>
      <w:r w:rsidR="009A6A27">
        <w:t xml:space="preserve"> (to employ, to hire)</w:t>
      </w:r>
      <w:r>
        <w:tab/>
      </w:r>
      <w:r>
        <w:tab/>
      </w:r>
      <w:r>
        <w:tab/>
      </w:r>
      <w:r>
        <w:tab/>
      </w:r>
      <w:r>
        <w:tab/>
      </w:r>
    </w:p>
    <w:p w:rsidR="00A16C23" w:rsidRDefault="009A6A27">
      <w:proofErr w:type="spellStart"/>
      <w:proofErr w:type="gramStart"/>
      <w:r>
        <w:lastRenderedPageBreak/>
        <w:t>i</w:t>
      </w:r>
      <w:r w:rsidR="00A16C23">
        <w:t>l</w:t>
      </w:r>
      <w:proofErr w:type="spellEnd"/>
      <w:proofErr w:type="gramEnd"/>
      <w:r w:rsidR="00A16C23">
        <w:t xml:space="preserve"> </w:t>
      </w:r>
      <w:proofErr w:type="spellStart"/>
      <w:r w:rsidR="00A16C23">
        <w:t>falegname</w:t>
      </w:r>
      <w:proofErr w:type="spellEnd"/>
      <w:r>
        <w:tab/>
      </w:r>
      <w:r>
        <w:tab/>
      </w:r>
      <w:r>
        <w:tab/>
      </w:r>
      <w:r>
        <w:tab/>
      </w:r>
      <w:r>
        <w:tab/>
        <w:t>carpenter</w:t>
      </w:r>
    </w:p>
    <w:p w:rsidR="00A16C23" w:rsidRDefault="009A6A27">
      <w:proofErr w:type="gramStart"/>
      <w:r>
        <w:t>l</w:t>
      </w:r>
      <w:r w:rsidR="00A16C23">
        <w:t>a</w:t>
      </w:r>
      <w:proofErr w:type="gramEnd"/>
      <w:r w:rsidR="00A16C23">
        <w:t xml:space="preserve"> </w:t>
      </w:r>
      <w:proofErr w:type="spellStart"/>
      <w:r w:rsidR="00A16C23">
        <w:t>lavorazione</w:t>
      </w:r>
      <w:proofErr w:type="spellEnd"/>
      <w:r w:rsidR="00A16C23">
        <w:t xml:space="preserve"> del </w:t>
      </w:r>
      <w:proofErr w:type="spellStart"/>
      <w:r w:rsidR="00A16C23">
        <w:t>legno</w:t>
      </w:r>
      <w:proofErr w:type="spellEnd"/>
      <w:r>
        <w:tab/>
      </w:r>
      <w:r>
        <w:tab/>
      </w:r>
      <w:r>
        <w:tab/>
      </w:r>
      <w:r>
        <w:tab/>
        <w:t>woodwork</w:t>
      </w:r>
    </w:p>
    <w:p w:rsidR="00A16C23" w:rsidRDefault="009A6A27">
      <w:proofErr w:type="spellStart"/>
      <w:proofErr w:type="gramStart"/>
      <w:r>
        <w:t>i</w:t>
      </w:r>
      <w:r w:rsidR="00A16C23">
        <w:t>l</w:t>
      </w:r>
      <w:proofErr w:type="spellEnd"/>
      <w:proofErr w:type="gramEnd"/>
      <w:r w:rsidR="00A16C23">
        <w:t xml:space="preserve"> </w:t>
      </w:r>
      <w:proofErr w:type="spellStart"/>
      <w:r>
        <w:t>parrucchiere</w:t>
      </w:r>
      <w:proofErr w:type="spellEnd"/>
      <w:r>
        <w:t xml:space="preserve">/la </w:t>
      </w:r>
      <w:proofErr w:type="spellStart"/>
      <w:r>
        <w:t>parrucc</w:t>
      </w:r>
      <w:r w:rsidR="00A16C23">
        <w:t>hiera</w:t>
      </w:r>
      <w:proofErr w:type="spellEnd"/>
      <w:r>
        <w:tab/>
      </w:r>
      <w:r>
        <w:tab/>
      </w:r>
      <w:r>
        <w:tab/>
        <w:t>hairdresser</w:t>
      </w:r>
    </w:p>
    <w:p w:rsidR="00A16C23" w:rsidRDefault="009A6A27">
      <w:proofErr w:type="spellStart"/>
      <w:proofErr w:type="gramStart"/>
      <w:r>
        <w:t>l</w:t>
      </w:r>
      <w:r w:rsidR="00A16C23">
        <w:t>’estetista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beautician</w:t>
      </w:r>
    </w:p>
    <w:p w:rsidR="00A16C23" w:rsidRDefault="009A6A27">
      <w:proofErr w:type="spellStart"/>
      <w:proofErr w:type="gramStart"/>
      <w:r>
        <w:t>l</w:t>
      </w:r>
      <w:r w:rsidR="00A16C23">
        <w:t>’officina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garage, workshop, repair shop</w:t>
      </w:r>
    </w:p>
    <w:p w:rsidR="00A16C23" w:rsidRDefault="009A6A27">
      <w:proofErr w:type="spellStart"/>
      <w:proofErr w:type="gramStart"/>
      <w:r>
        <w:t>l</w:t>
      </w:r>
      <w:r w:rsidR="00A16C23">
        <w:t>’idraulico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plumber</w:t>
      </w:r>
    </w:p>
    <w:p w:rsidR="00A16C23" w:rsidRDefault="009A6A27">
      <w:proofErr w:type="spellStart"/>
      <w:proofErr w:type="gramStart"/>
      <w:r>
        <w:t>i</w:t>
      </w:r>
      <w:proofErr w:type="spellEnd"/>
      <w:proofErr w:type="gramEnd"/>
      <w:r w:rsidR="00A16C23">
        <w:t xml:space="preserve"> </w:t>
      </w:r>
      <w:proofErr w:type="spellStart"/>
      <w:r w:rsidR="00A16C23">
        <w:t>servizi</w:t>
      </w:r>
      <w:proofErr w:type="spellEnd"/>
      <w:r w:rsidR="00A16C23">
        <w:t xml:space="preserve"> di </w:t>
      </w:r>
      <w:proofErr w:type="spellStart"/>
      <w:r w:rsidR="00A16C23">
        <w:t>trasporto</w:t>
      </w:r>
      <w:proofErr w:type="spellEnd"/>
      <w:r>
        <w:tab/>
      </w:r>
      <w:r>
        <w:tab/>
      </w:r>
      <w:r>
        <w:tab/>
      </w:r>
      <w:r>
        <w:tab/>
        <w:t>transport service</w:t>
      </w:r>
    </w:p>
    <w:p w:rsidR="00A16C23" w:rsidRDefault="009A6A27">
      <w:proofErr w:type="spellStart"/>
      <w:proofErr w:type="gramStart"/>
      <w:r>
        <w:t>l</w:t>
      </w:r>
      <w:r w:rsidR="00A16C23">
        <w:t>’attività</w:t>
      </w:r>
      <w:proofErr w:type="spellEnd"/>
      <w:proofErr w:type="gramEnd"/>
      <w:r w:rsidR="00A16C23">
        <w:t xml:space="preserve"> di </w:t>
      </w:r>
      <w:proofErr w:type="spellStart"/>
      <w:r w:rsidR="00A16C23">
        <w:t>restauro</w:t>
      </w:r>
      <w:proofErr w:type="spellEnd"/>
      <w:r>
        <w:tab/>
      </w:r>
      <w:r>
        <w:tab/>
      </w:r>
      <w:r>
        <w:tab/>
      </w:r>
      <w:r>
        <w:tab/>
        <w:t>restoration work, refurbishment</w:t>
      </w:r>
    </w:p>
    <w:p w:rsidR="00A16C23" w:rsidRDefault="009A6A27">
      <w:proofErr w:type="gramStart"/>
      <w:r>
        <w:t>l</w:t>
      </w:r>
      <w:r w:rsidR="00A16C23">
        <w:t>a</w:t>
      </w:r>
      <w:proofErr w:type="gramEnd"/>
      <w:r w:rsidR="00A16C23">
        <w:t xml:space="preserve"> </w:t>
      </w:r>
      <w:proofErr w:type="spellStart"/>
      <w:r w:rsidR="00A16C23">
        <w:t>pubblicità</w:t>
      </w:r>
      <w:proofErr w:type="spellEnd"/>
      <w:r>
        <w:tab/>
      </w:r>
      <w:r>
        <w:tab/>
      </w:r>
      <w:r>
        <w:tab/>
      </w:r>
      <w:r>
        <w:tab/>
      </w:r>
      <w:r>
        <w:tab/>
        <w:t>publicity</w:t>
      </w:r>
    </w:p>
    <w:p w:rsidR="00A16C23" w:rsidRDefault="00A16C23"/>
    <w:p w:rsidR="00A16C23" w:rsidRPr="00A16C23" w:rsidRDefault="00A16C23"/>
    <w:p w:rsidR="004C0EA1" w:rsidRDefault="004C0EA1"/>
    <w:p w:rsidR="004C0EA1" w:rsidRPr="004C0EA1" w:rsidRDefault="004C0EA1"/>
    <w:sectPr w:rsidR="004C0EA1" w:rsidRPr="004C0EA1" w:rsidSect="00A16C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FB" w:rsidRDefault="006B21FB" w:rsidP="006B21FB">
      <w:pPr>
        <w:spacing w:after="0" w:line="240" w:lineRule="auto"/>
      </w:pPr>
      <w:r>
        <w:separator/>
      </w:r>
    </w:p>
  </w:endnote>
  <w:endnote w:type="continuationSeparator" w:id="0">
    <w:p w:rsidR="006B21FB" w:rsidRDefault="006B21FB" w:rsidP="006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FB" w:rsidRDefault="006B21FB" w:rsidP="006B21FB">
      <w:pPr>
        <w:spacing w:after="0" w:line="240" w:lineRule="auto"/>
      </w:pPr>
      <w:r>
        <w:separator/>
      </w:r>
    </w:p>
  </w:footnote>
  <w:footnote w:type="continuationSeparator" w:id="0">
    <w:p w:rsidR="006B21FB" w:rsidRDefault="006B21FB" w:rsidP="006B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FB" w:rsidRDefault="006B21FB">
    <w:pPr>
      <w:pStyle w:val="Header"/>
    </w:pPr>
    <w:r>
      <w:t>MD.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1"/>
    <w:rsid w:val="00112BFF"/>
    <w:rsid w:val="004C0EA1"/>
    <w:rsid w:val="006B21FB"/>
    <w:rsid w:val="008D0C11"/>
    <w:rsid w:val="008E05F6"/>
    <w:rsid w:val="009A6A27"/>
    <w:rsid w:val="00A16C23"/>
    <w:rsid w:val="00A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061B-8944-4F4F-B849-4A129CC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FB"/>
  </w:style>
  <w:style w:type="paragraph" w:styleId="Footer">
    <w:name w:val="footer"/>
    <w:basedOn w:val="Normal"/>
    <w:link w:val="FooterChar"/>
    <w:uiPriority w:val="99"/>
    <w:unhideWhenUsed/>
    <w:rsid w:val="006B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Durello, Mariarosa (SCHS)</cp:lastModifiedBy>
  <cp:revision>5</cp:revision>
  <dcterms:created xsi:type="dcterms:W3CDTF">2017-11-14T14:25:00Z</dcterms:created>
  <dcterms:modified xsi:type="dcterms:W3CDTF">2017-11-21T17:44:00Z</dcterms:modified>
</cp:coreProperties>
</file>