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74B3F" w14:textId="3970DED8" w:rsidR="00CA6749" w:rsidRPr="00AF7EFA" w:rsidRDefault="00CA6749" w:rsidP="00CA674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FFFFFF" w:themeColor="background1"/>
          <w:sz w:val="12"/>
          <w:szCs w:val="36"/>
          <w:lang w:val="it-IT" w:eastAsia="en-GB"/>
        </w:rPr>
      </w:pPr>
      <w:r w:rsidRPr="00AF7EFA">
        <w:rPr>
          <w:rFonts w:eastAsia="Times New Roman" w:cs="Helvetica"/>
          <w:b/>
          <w:caps/>
          <w:color w:val="FFFFFF" w:themeColor="background1"/>
          <w:sz w:val="36"/>
          <w:szCs w:val="36"/>
          <w:bdr w:val="none" w:sz="0" w:space="0" w:color="auto" w:frame="1"/>
          <w:shd w:val="clear" w:color="auto" w:fill="92D050"/>
          <w:lang w:val="it-IT" w:eastAsia="en-GB"/>
        </w:rPr>
        <w:t xml:space="preserve">la liberta di </w:t>
      </w:r>
      <w:r w:rsidR="00AF7EFA" w:rsidRPr="00AF7EFA">
        <w:rPr>
          <w:rFonts w:eastAsia="Times New Roman" w:cs="Helvetica"/>
          <w:b/>
          <w:caps/>
          <w:color w:val="FFFFFF" w:themeColor="background1"/>
          <w:sz w:val="36"/>
          <w:szCs w:val="36"/>
          <w:bdr w:val="none" w:sz="0" w:space="0" w:color="auto" w:frame="1"/>
          <w:shd w:val="clear" w:color="auto" w:fill="92D050"/>
          <w:lang w:val="it-IT" w:eastAsia="en-GB"/>
        </w:rPr>
        <w:t>STAMPA</w:t>
      </w:r>
      <w:r w:rsidRPr="00AF7EFA">
        <w:rPr>
          <w:rFonts w:eastAsia="Times New Roman" w:cs="Helvetica"/>
          <w:b/>
          <w:caps/>
          <w:color w:val="FFFFFF" w:themeColor="background1"/>
          <w:sz w:val="36"/>
          <w:szCs w:val="36"/>
          <w:bdr w:val="none" w:sz="0" w:space="0" w:color="auto" w:frame="1"/>
          <w:shd w:val="clear" w:color="auto" w:fill="92D050"/>
          <w:lang w:val="it-IT" w:eastAsia="en-GB"/>
        </w:rPr>
        <w:t xml:space="preserve"> in europa</w:t>
      </w:r>
      <w:r w:rsidRPr="00AF7EFA">
        <w:rPr>
          <w:rFonts w:eastAsia="Times New Roman" w:cs="Helvetica"/>
          <w:b/>
          <w:caps/>
          <w:color w:val="FFFFFF" w:themeColor="background1"/>
          <w:sz w:val="36"/>
          <w:szCs w:val="36"/>
          <w:bdr w:val="none" w:sz="0" w:space="0" w:color="auto" w:frame="1"/>
          <w:lang w:val="it-IT" w:eastAsia="en-GB"/>
        </w:rPr>
        <w:br/>
      </w:r>
    </w:p>
    <w:p w14:paraId="4C0E5653" w14:textId="77777777" w:rsidR="00C26D41" w:rsidRPr="00AF7EFA" w:rsidRDefault="00C26D41" w:rsidP="00C26D41">
      <w:pPr>
        <w:rPr>
          <w:lang w:val="it-IT"/>
        </w:rPr>
      </w:pPr>
    </w:p>
    <w:p w14:paraId="5D128EF5" w14:textId="77777777" w:rsidR="00C26D41" w:rsidRDefault="00A65E69" w:rsidP="00C26D41">
      <w:hyperlink r:id="rId7" w:history="1">
        <w:r w:rsidR="00C26D41" w:rsidRPr="009736D5">
          <w:rPr>
            <w:rStyle w:val="Hyperlink"/>
          </w:rPr>
          <w:t>https://it.euronews.com/2018/04/25/liberta-di-stampa-rapporto-2018-peggiora-la-situazione-in-europa</w:t>
        </w:r>
      </w:hyperlink>
    </w:p>
    <w:p w14:paraId="2C0340EB" w14:textId="2ECC3F2E" w:rsidR="00C26D41" w:rsidRPr="00AF7EFA" w:rsidRDefault="00AF7EFA" w:rsidP="00C26D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Helvetica"/>
          <w:b/>
          <w:color w:val="000000" w:themeColor="text1"/>
          <w:sz w:val="32"/>
          <w:szCs w:val="32"/>
          <w:lang w:val="it-IT" w:eastAsia="en-GB"/>
        </w:rPr>
      </w:pPr>
      <w:r>
        <w:rPr>
          <w:rFonts w:eastAsia="Times New Roman" w:cs="Helvetica"/>
          <w:b/>
          <w:color w:val="000000" w:themeColor="text1"/>
          <w:sz w:val="32"/>
          <w:szCs w:val="32"/>
          <w:lang w:val="it-IT" w:eastAsia="en-GB"/>
        </w:rPr>
        <w:t>Guarda</w:t>
      </w:r>
      <w:r w:rsidR="00C26D41" w:rsidRPr="00AF7EFA">
        <w:rPr>
          <w:rFonts w:eastAsia="Times New Roman" w:cs="Helvetica"/>
          <w:b/>
          <w:color w:val="000000" w:themeColor="text1"/>
          <w:sz w:val="32"/>
          <w:szCs w:val="32"/>
          <w:lang w:val="it-IT" w:eastAsia="en-GB"/>
        </w:rPr>
        <w:t xml:space="preserve"> il video e leggi il brano. </w:t>
      </w:r>
    </w:p>
    <w:p w14:paraId="13DE5123" w14:textId="77777777" w:rsidR="00C26D41" w:rsidRPr="00AF7EFA" w:rsidRDefault="00C26D41" w:rsidP="00C26D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Helvetica"/>
          <w:b/>
          <w:color w:val="000000" w:themeColor="text1"/>
          <w:sz w:val="32"/>
          <w:szCs w:val="32"/>
          <w:lang w:val="it-IT" w:eastAsia="en-GB"/>
        </w:rPr>
      </w:pPr>
      <w:r w:rsidRPr="00AF7EFA">
        <w:rPr>
          <w:rFonts w:eastAsia="Times New Roman" w:cs="Helvetica"/>
          <w:b/>
          <w:color w:val="000000" w:themeColor="text1"/>
          <w:sz w:val="32"/>
          <w:szCs w:val="32"/>
          <w:lang w:val="it-IT" w:eastAsia="en-GB"/>
        </w:rPr>
        <w:t xml:space="preserve">Cerchi le parole non conosciute su </w:t>
      </w:r>
      <w:proofErr w:type="spellStart"/>
      <w:r w:rsidRPr="00AF7EFA">
        <w:rPr>
          <w:rFonts w:eastAsia="Times New Roman" w:cs="Helvetica"/>
          <w:b/>
          <w:i/>
          <w:color w:val="000000" w:themeColor="text1"/>
          <w:sz w:val="32"/>
          <w:szCs w:val="32"/>
          <w:lang w:val="it-IT" w:eastAsia="en-GB"/>
        </w:rPr>
        <w:t>Wordreference</w:t>
      </w:r>
      <w:proofErr w:type="spellEnd"/>
      <w:r w:rsidRPr="00AF7EFA">
        <w:rPr>
          <w:rFonts w:eastAsia="Times New Roman" w:cs="Helvetica"/>
          <w:b/>
          <w:color w:val="000000" w:themeColor="text1"/>
          <w:sz w:val="32"/>
          <w:szCs w:val="32"/>
          <w:lang w:val="it-IT" w:eastAsia="en-GB"/>
        </w:rPr>
        <w:t>.</w:t>
      </w:r>
    </w:p>
    <w:p w14:paraId="52DB766B" w14:textId="77777777" w:rsidR="00C26D41" w:rsidRPr="00AF7EFA" w:rsidRDefault="00C26D41" w:rsidP="00C26D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Helvetica"/>
          <w:b/>
          <w:color w:val="000000" w:themeColor="text1"/>
          <w:sz w:val="28"/>
          <w:szCs w:val="28"/>
          <w:lang w:val="it-IT" w:eastAsia="en-GB"/>
        </w:rPr>
      </w:pPr>
      <w:r w:rsidRPr="00AF7EFA">
        <w:rPr>
          <w:rFonts w:eastAsia="Times New Roman" w:cs="Helvetica"/>
          <w:b/>
          <w:color w:val="000000" w:themeColor="text1"/>
          <w:sz w:val="28"/>
          <w:szCs w:val="28"/>
          <w:lang w:val="it-IT" w:eastAsia="en-GB"/>
        </w:rPr>
        <w:t xml:space="preserve">Traduci l’ultimo paragrafo e dopo scrivi un riassunto </w:t>
      </w:r>
      <w:r w:rsidR="00975EFD" w:rsidRPr="00AF7EFA">
        <w:rPr>
          <w:rFonts w:eastAsia="Times New Roman" w:cs="Helvetica"/>
          <w:b/>
          <w:color w:val="000000" w:themeColor="text1"/>
          <w:sz w:val="28"/>
          <w:szCs w:val="28"/>
          <w:lang w:val="it-IT" w:eastAsia="en-GB"/>
        </w:rPr>
        <w:t xml:space="preserve">inglese </w:t>
      </w:r>
      <w:r w:rsidRPr="00AF7EFA">
        <w:rPr>
          <w:rFonts w:eastAsia="Times New Roman" w:cs="Helvetica"/>
          <w:b/>
          <w:color w:val="000000" w:themeColor="text1"/>
          <w:sz w:val="28"/>
          <w:szCs w:val="28"/>
          <w:lang w:val="it-IT" w:eastAsia="en-GB"/>
        </w:rPr>
        <w:t>del brano.</w:t>
      </w:r>
    </w:p>
    <w:p w14:paraId="485AC462" w14:textId="77777777" w:rsidR="00CA6749" w:rsidRPr="00AF7EFA" w:rsidRDefault="00CA6749" w:rsidP="00CA6749">
      <w:p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000000" w:themeColor="text1"/>
          <w:sz w:val="24"/>
          <w:szCs w:val="24"/>
          <w:lang w:val="it-IT" w:eastAsia="en-GB"/>
        </w:rPr>
      </w:pPr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 xml:space="preserve">L'ultimo in ordine di tempo è stato </w:t>
      </w:r>
      <w:proofErr w:type="spellStart"/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Jan</w:t>
      </w:r>
      <w:proofErr w:type="spellEnd"/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 xml:space="preserve"> </w:t>
      </w:r>
      <w:proofErr w:type="spellStart"/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Kuciak</w:t>
      </w:r>
      <w:proofErr w:type="spellEnd"/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, giornalista slovacco ucciso a colpi di pistola lo scorso ottobre. Qualche mese prima, a Malta, un'autobomba </w:t>
      </w:r>
      <w:hyperlink r:id="rId8" w:history="1">
        <w:r w:rsidRPr="00AF7EFA">
          <w:rPr>
            <w:rFonts w:eastAsia="Times New Roman" w:cs="Helvetica"/>
            <w:color w:val="000000" w:themeColor="text1"/>
            <w:sz w:val="24"/>
            <w:szCs w:val="24"/>
            <w:lang w:val="it-IT" w:eastAsia="en-GB"/>
          </w:rPr>
          <w:t xml:space="preserve">si era portata via a Daphne </w:t>
        </w:r>
        <w:proofErr w:type="spellStart"/>
        <w:r w:rsidRPr="00AF7EFA">
          <w:rPr>
            <w:rFonts w:eastAsia="Times New Roman" w:cs="Helvetica"/>
            <w:color w:val="000000" w:themeColor="text1"/>
            <w:sz w:val="24"/>
            <w:szCs w:val="24"/>
            <w:lang w:val="it-IT" w:eastAsia="en-GB"/>
          </w:rPr>
          <w:t>Caruana</w:t>
        </w:r>
        <w:proofErr w:type="spellEnd"/>
        <w:r w:rsidRPr="00AF7EFA">
          <w:rPr>
            <w:rFonts w:eastAsia="Times New Roman" w:cs="Helvetica"/>
            <w:color w:val="000000" w:themeColor="text1"/>
            <w:sz w:val="24"/>
            <w:szCs w:val="24"/>
            <w:lang w:val="it-IT" w:eastAsia="en-GB"/>
          </w:rPr>
          <w:t xml:space="preserve"> Galizia</w:t>
        </w:r>
      </w:hyperlink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, reporter investigativa specializzata in corruzione. Che la libertà di stampa in Europa non se la passasse bene era già chiaro, ma secondo l'organ</w:t>
      </w:r>
      <w:r w:rsidR="00C26D41"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i</w:t>
      </w:r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 xml:space="preserve">zzazione </w:t>
      </w:r>
      <w:proofErr w:type="spellStart"/>
      <w:r w:rsidRPr="00AF7EFA">
        <w:rPr>
          <w:rFonts w:eastAsia="Times New Roman" w:cs="Helvetica"/>
          <w:i/>
          <w:color w:val="000000" w:themeColor="text1"/>
          <w:sz w:val="24"/>
          <w:szCs w:val="24"/>
          <w:lang w:val="it-IT" w:eastAsia="en-GB"/>
        </w:rPr>
        <w:t>Reporters</w:t>
      </w:r>
      <w:proofErr w:type="spellEnd"/>
      <w:r w:rsidRPr="00AF7EFA">
        <w:rPr>
          <w:rFonts w:eastAsia="Times New Roman" w:cs="Helvetica"/>
          <w:i/>
          <w:color w:val="000000" w:themeColor="text1"/>
          <w:sz w:val="24"/>
          <w:szCs w:val="24"/>
          <w:lang w:val="it-IT" w:eastAsia="en-GB"/>
        </w:rPr>
        <w:t xml:space="preserve"> sans </w:t>
      </w:r>
      <w:proofErr w:type="spellStart"/>
      <w:r w:rsidRPr="00AF7EFA">
        <w:rPr>
          <w:rFonts w:eastAsia="Times New Roman" w:cs="Helvetica"/>
          <w:i/>
          <w:color w:val="000000" w:themeColor="text1"/>
          <w:sz w:val="24"/>
          <w:szCs w:val="24"/>
          <w:lang w:val="it-IT" w:eastAsia="en-GB"/>
        </w:rPr>
        <w:t>frontières</w:t>
      </w:r>
      <w:proofErr w:type="spellEnd"/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, che ha appena pubblicato il suo </w:t>
      </w:r>
      <w:hyperlink r:id="rId9" w:tgtFrame="_blank" w:history="1">
        <w:r w:rsidRPr="00AF7EFA">
          <w:rPr>
            <w:rFonts w:eastAsia="Times New Roman" w:cs="Helvetica"/>
            <w:color w:val="000000" w:themeColor="text1"/>
            <w:sz w:val="24"/>
            <w:szCs w:val="24"/>
            <w:lang w:val="it-IT" w:eastAsia="en-GB"/>
          </w:rPr>
          <w:t>rapporto annuale</w:t>
        </w:r>
      </w:hyperlink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 xml:space="preserve">, per i giornalisti il Vecchio </w:t>
      </w:r>
      <w:r w:rsidR="00C26D41"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C</w:t>
      </w:r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 xml:space="preserve">ontinente </w:t>
      </w:r>
      <w:r w:rsidR="00C26D41"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(</w:t>
      </w:r>
      <w:r w:rsidR="00C26D41" w:rsidRPr="00AF7EFA">
        <w:rPr>
          <w:rFonts w:eastAsia="Times New Roman" w:cs="Helvetica"/>
          <w:i/>
          <w:color w:val="000000" w:themeColor="text1"/>
          <w:sz w:val="24"/>
          <w:szCs w:val="24"/>
          <w:lang w:val="it-IT" w:eastAsia="en-GB"/>
        </w:rPr>
        <w:t>Europa</w:t>
      </w:r>
      <w:r w:rsidR="00C26D41"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 xml:space="preserve">) </w:t>
      </w:r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rischia di trasformarsi in una grande zona di crisi.</w:t>
      </w:r>
    </w:p>
    <w:p w14:paraId="5D2CB173" w14:textId="77777777" w:rsidR="00CA6749" w:rsidRPr="00AF7EFA" w:rsidRDefault="00CA6749" w:rsidP="00CA6749">
      <w:p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000000" w:themeColor="text1"/>
          <w:sz w:val="24"/>
          <w:szCs w:val="24"/>
          <w:lang w:val="it-IT" w:eastAsia="en-GB"/>
        </w:rPr>
      </w:pPr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"Questo continente - spiega</w:t>
      </w:r>
      <w:r w:rsidR="00C26D41"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 xml:space="preserve"> il segretario generale di RSF</w:t>
      </w:r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 xml:space="preserve"> Ch</w:t>
      </w:r>
      <w:r w:rsidR="00C26D41"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ri</w:t>
      </w:r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 xml:space="preserve">stophe </w:t>
      </w:r>
      <w:proofErr w:type="spellStart"/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Deloire</w:t>
      </w:r>
      <w:proofErr w:type="spellEnd"/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 xml:space="preserve"> - è ancora classificato come il migliore per la libertà di stampa ma sta peggiorando, con i leader politici che ostacolano il giornalismo, negandone talvolta la legittimità. È un gioco pericoloso per l'Europa e per le democrazie nel resto del mondo. "</w:t>
      </w:r>
    </w:p>
    <w:p w14:paraId="16A07E6B" w14:textId="77777777" w:rsidR="00CA6749" w:rsidRPr="00AF7EFA" w:rsidRDefault="00CA6749" w:rsidP="00CA6749">
      <w:p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000000" w:themeColor="text1"/>
          <w:sz w:val="24"/>
          <w:szCs w:val="24"/>
          <w:lang w:val="it-IT" w:eastAsia="en-GB"/>
        </w:rPr>
      </w:pPr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Nella classifica annuale dell'organizzazione, molti paesi europei - interessati dal boom dei movimenti populisti - perdono posizione: è ad esempio il caso </w:t>
      </w:r>
      <w:hyperlink r:id="rId10" w:tgtFrame="_blank" w:history="1">
        <w:r w:rsidRPr="00AF7EFA">
          <w:rPr>
            <w:rFonts w:eastAsia="Times New Roman" w:cs="Helvetica"/>
            <w:color w:val="000000" w:themeColor="text1"/>
            <w:sz w:val="24"/>
            <w:szCs w:val="24"/>
            <w:lang w:val="it-IT" w:eastAsia="en-GB"/>
          </w:rPr>
          <w:t>della Repubblica Ceca</w:t>
        </w:r>
      </w:hyperlink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 - precipitata dal 23esimo al 34esimo posto - dove a Ottobre, il presidente Milos Zeman si è presentato in conferenza stampa con un Kalashnikov su cui era impressa la scritta: "per i giornalisti".</w:t>
      </w:r>
    </w:p>
    <w:p w14:paraId="261E8918" w14:textId="77777777" w:rsidR="00CA6749" w:rsidRPr="00AF7EFA" w:rsidRDefault="00CA6749" w:rsidP="00CA6749">
      <w:p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000000" w:themeColor="text1"/>
          <w:sz w:val="24"/>
          <w:szCs w:val="24"/>
          <w:lang w:val="it-IT" w:eastAsia="en-GB"/>
        </w:rPr>
      </w:pPr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Non va meglio negli Stati uniti - che in realtà rispetto al 2016 perdono appena due posizioni - dove la libertà d'informazione sarebbe messa sotto stress dalla retorica spicciola del presidente Trump.</w:t>
      </w:r>
    </w:p>
    <w:p w14:paraId="7C7E165C" w14:textId="77777777" w:rsidR="00CA6749" w:rsidRPr="00AF7EFA" w:rsidRDefault="00CA6749" w:rsidP="00CA6749">
      <w:p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000000" w:themeColor="text1"/>
          <w:sz w:val="24"/>
          <w:szCs w:val="24"/>
          <w:lang w:val="it-IT" w:eastAsia="en-GB"/>
        </w:rPr>
      </w:pPr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 xml:space="preserve">"La situazione in realtà - continua </w:t>
      </w:r>
      <w:proofErr w:type="spellStart"/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Deloire</w:t>
      </w:r>
      <w:proofErr w:type="spellEnd"/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 xml:space="preserve"> - sta peggiorando al di là del fenomeno Trump: se si scava in profondità, negli Stati Uniti, almeno in alcuni stati, è possibile osservare condizioni più difficili per i giornalisti: arresti durante le proteste, maggior difficoltà nell'accesso alle fonti, una legge sulla libertà di informazione sempre meno rispettata".</w:t>
      </w:r>
    </w:p>
    <w:p w14:paraId="0C2CD3EA" w14:textId="77777777" w:rsidR="00CA6749" w:rsidRPr="00AF7EFA" w:rsidRDefault="00CA6749" w:rsidP="00C26D41">
      <w:p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000000" w:themeColor="text1"/>
          <w:sz w:val="24"/>
          <w:szCs w:val="24"/>
          <w:lang w:val="it-IT" w:eastAsia="en-GB"/>
        </w:rPr>
      </w:pPr>
      <w:r w:rsidRPr="00AF7EFA">
        <w:rPr>
          <w:rFonts w:eastAsia="Times New Roman" w:cs="Helvetica"/>
          <w:color w:val="000000" w:themeColor="text1"/>
          <w:sz w:val="24"/>
          <w:szCs w:val="24"/>
          <w:lang w:val="it-IT" w:eastAsia="en-GB"/>
        </w:rPr>
        <w:t>A guadagnare sei posizioni, rispetto all'anno scorso, è invece l'Italia, fino al 2016 in caduta libera. Ma anche nel Belpaese (Italia) il rapporto conta almeno 10 giornalisti sotto protezione per via di minacce da parte di organizzazioni criminali e gruppuscoli anarchici.</w:t>
      </w:r>
    </w:p>
    <w:p w14:paraId="2ECA81AA" w14:textId="77777777" w:rsidR="000606D1" w:rsidRPr="000606D1" w:rsidRDefault="000606D1" w:rsidP="00975EFD">
      <w:pPr>
        <w:shd w:val="clear" w:color="auto" w:fill="FFFFFF"/>
        <w:spacing w:before="100" w:beforeAutospacing="1" w:after="0" w:line="276" w:lineRule="auto"/>
        <w:rPr>
          <w:rFonts w:eastAsia="Times New Roman" w:cs="Helvetica"/>
          <w:b/>
          <w:color w:val="000000" w:themeColor="text1"/>
          <w:sz w:val="28"/>
          <w:szCs w:val="28"/>
          <w:lang w:eastAsia="en-GB"/>
        </w:rPr>
      </w:pPr>
      <w:r w:rsidRPr="000606D1">
        <w:rPr>
          <w:rFonts w:eastAsia="Times New Roman" w:cs="Helvetica"/>
          <w:b/>
          <w:color w:val="000000" w:themeColor="text1"/>
          <w:sz w:val="28"/>
          <w:szCs w:val="28"/>
          <w:lang w:eastAsia="en-GB"/>
        </w:rPr>
        <w:lastRenderedPageBreak/>
        <w:t xml:space="preserve">Le </w:t>
      </w:r>
      <w:proofErr w:type="spellStart"/>
      <w:r w:rsidRPr="000606D1">
        <w:rPr>
          <w:rFonts w:eastAsia="Times New Roman" w:cs="Helvetica"/>
          <w:b/>
          <w:color w:val="000000" w:themeColor="text1"/>
          <w:sz w:val="28"/>
          <w:szCs w:val="28"/>
          <w:lang w:eastAsia="en-GB"/>
        </w:rPr>
        <w:t>nuove</w:t>
      </w:r>
      <w:proofErr w:type="spellEnd"/>
      <w:r w:rsidRPr="000606D1">
        <w:rPr>
          <w:rFonts w:eastAsia="Times New Roman" w:cs="Helvetica"/>
          <w:b/>
          <w:color w:val="000000" w:themeColor="text1"/>
          <w:sz w:val="28"/>
          <w:szCs w:val="28"/>
          <w:lang w:eastAsia="en-GB"/>
        </w:rPr>
        <w:t xml:space="preserve"> parole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06D1" w14:paraId="1B8AF10B" w14:textId="77777777" w:rsidTr="000606D1">
        <w:tc>
          <w:tcPr>
            <w:tcW w:w="4508" w:type="dxa"/>
          </w:tcPr>
          <w:p w14:paraId="29DD1F71" w14:textId="77777777" w:rsidR="000606D1" w:rsidRDefault="00975EFD" w:rsidP="00975EFD">
            <w:pPr>
              <w:spacing w:before="100" w:beforeAutospacing="1" w:after="100" w:afterAutospacing="1" w:line="48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 wp14:anchorId="7ED78B41" wp14:editId="2E0637A6">
                  <wp:extent cx="1028700" cy="63779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talianFlag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915" cy="643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30BECDF" w14:textId="77777777" w:rsidR="000606D1" w:rsidRDefault="00975EFD" w:rsidP="00975EFD">
            <w:pPr>
              <w:spacing w:before="100" w:beforeAutospacing="1" w:after="100" w:afterAutospacing="1" w:line="48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 wp14:anchorId="3F9198AC" wp14:editId="4F9ACF42">
                  <wp:extent cx="1390650" cy="69106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nglish_Speech_balloo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038" cy="696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6D1" w14:paraId="2C567513" w14:textId="77777777" w:rsidTr="000606D1">
        <w:tc>
          <w:tcPr>
            <w:tcW w:w="4508" w:type="dxa"/>
          </w:tcPr>
          <w:p w14:paraId="3C4DF828" w14:textId="77777777" w:rsidR="000606D1" w:rsidRDefault="000606D1" w:rsidP="00975EFD">
            <w:pPr>
              <w:spacing w:before="100" w:beforeAutospacing="1" w:after="100" w:afterAutospacing="1" w:line="360" w:lineRule="auto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1635E31C" w14:textId="77777777" w:rsidR="000606D1" w:rsidRDefault="000606D1" w:rsidP="00975EFD">
            <w:pPr>
              <w:spacing w:before="100" w:beforeAutospacing="1" w:after="100" w:afterAutospacing="1" w:line="360" w:lineRule="auto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606D1" w14:paraId="043EDCF3" w14:textId="77777777" w:rsidTr="000606D1">
        <w:tc>
          <w:tcPr>
            <w:tcW w:w="4508" w:type="dxa"/>
          </w:tcPr>
          <w:p w14:paraId="0BD633D2" w14:textId="77777777" w:rsidR="000606D1" w:rsidRDefault="000606D1" w:rsidP="00975EFD">
            <w:pPr>
              <w:spacing w:before="100" w:beforeAutospacing="1" w:after="100" w:afterAutospacing="1" w:line="360" w:lineRule="auto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338EB191" w14:textId="77777777" w:rsidR="000606D1" w:rsidRDefault="000606D1" w:rsidP="00975EFD">
            <w:pPr>
              <w:spacing w:before="100" w:beforeAutospacing="1" w:after="100" w:afterAutospacing="1" w:line="360" w:lineRule="auto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606D1" w14:paraId="5233A6CF" w14:textId="77777777" w:rsidTr="000606D1">
        <w:tc>
          <w:tcPr>
            <w:tcW w:w="4508" w:type="dxa"/>
          </w:tcPr>
          <w:p w14:paraId="7AAEFE83" w14:textId="77777777" w:rsidR="000606D1" w:rsidRDefault="000606D1" w:rsidP="00975EFD">
            <w:pPr>
              <w:spacing w:before="100" w:beforeAutospacing="1" w:after="100" w:afterAutospacing="1" w:line="360" w:lineRule="auto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2666D630" w14:textId="77777777" w:rsidR="000606D1" w:rsidRDefault="000606D1" w:rsidP="00975EFD">
            <w:pPr>
              <w:spacing w:before="100" w:beforeAutospacing="1" w:after="100" w:afterAutospacing="1" w:line="360" w:lineRule="auto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606D1" w14:paraId="32D484B7" w14:textId="77777777" w:rsidTr="000606D1">
        <w:tc>
          <w:tcPr>
            <w:tcW w:w="4508" w:type="dxa"/>
          </w:tcPr>
          <w:p w14:paraId="229335F5" w14:textId="77777777" w:rsidR="000606D1" w:rsidRDefault="000606D1" w:rsidP="00975EFD">
            <w:pPr>
              <w:spacing w:before="100" w:beforeAutospacing="1" w:after="100" w:afterAutospacing="1" w:line="360" w:lineRule="auto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0489BAEB" w14:textId="77777777" w:rsidR="000606D1" w:rsidRDefault="000606D1" w:rsidP="00975EFD">
            <w:pPr>
              <w:spacing w:before="100" w:beforeAutospacing="1" w:after="100" w:afterAutospacing="1" w:line="360" w:lineRule="auto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606D1" w14:paraId="43051921" w14:textId="77777777" w:rsidTr="000606D1">
        <w:tc>
          <w:tcPr>
            <w:tcW w:w="4508" w:type="dxa"/>
          </w:tcPr>
          <w:p w14:paraId="1DF434ED" w14:textId="77777777" w:rsidR="000606D1" w:rsidRDefault="000606D1" w:rsidP="00975EFD">
            <w:pPr>
              <w:spacing w:before="100" w:beforeAutospacing="1" w:after="100" w:afterAutospacing="1" w:line="360" w:lineRule="auto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3C9F36C6" w14:textId="77777777" w:rsidR="000606D1" w:rsidRDefault="000606D1" w:rsidP="00975EFD">
            <w:pPr>
              <w:spacing w:before="100" w:beforeAutospacing="1" w:after="100" w:afterAutospacing="1" w:line="360" w:lineRule="auto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606D1" w14:paraId="0C4359A9" w14:textId="77777777" w:rsidTr="000606D1">
        <w:tc>
          <w:tcPr>
            <w:tcW w:w="4508" w:type="dxa"/>
          </w:tcPr>
          <w:p w14:paraId="35A1E09A" w14:textId="77777777" w:rsidR="000606D1" w:rsidRDefault="000606D1" w:rsidP="00975EFD">
            <w:pPr>
              <w:spacing w:before="100" w:beforeAutospacing="1" w:after="100" w:afterAutospacing="1" w:line="360" w:lineRule="auto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1E325714" w14:textId="77777777" w:rsidR="000606D1" w:rsidRDefault="000606D1" w:rsidP="00975EFD">
            <w:pPr>
              <w:spacing w:before="100" w:beforeAutospacing="1" w:after="100" w:afterAutospacing="1" w:line="360" w:lineRule="auto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606D1" w14:paraId="303A008D" w14:textId="77777777" w:rsidTr="000606D1">
        <w:tc>
          <w:tcPr>
            <w:tcW w:w="4508" w:type="dxa"/>
          </w:tcPr>
          <w:p w14:paraId="0ED34F23" w14:textId="77777777" w:rsidR="000606D1" w:rsidRDefault="000606D1" w:rsidP="00975EFD">
            <w:pPr>
              <w:spacing w:before="100" w:beforeAutospacing="1" w:after="100" w:afterAutospacing="1" w:line="360" w:lineRule="auto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5B8FA1AB" w14:textId="77777777" w:rsidR="000606D1" w:rsidRDefault="000606D1" w:rsidP="00975EFD">
            <w:pPr>
              <w:spacing w:before="100" w:beforeAutospacing="1" w:after="100" w:afterAutospacing="1" w:line="360" w:lineRule="auto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975EFD" w14:paraId="4B29585C" w14:textId="77777777" w:rsidTr="000606D1">
        <w:tc>
          <w:tcPr>
            <w:tcW w:w="4508" w:type="dxa"/>
          </w:tcPr>
          <w:p w14:paraId="3C33FC7C" w14:textId="77777777" w:rsidR="00975EFD" w:rsidRDefault="00975EFD" w:rsidP="00975EFD">
            <w:pPr>
              <w:spacing w:before="100" w:beforeAutospacing="1" w:after="100" w:afterAutospacing="1" w:line="360" w:lineRule="auto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316A0407" w14:textId="77777777" w:rsidR="00975EFD" w:rsidRDefault="00975EFD" w:rsidP="00975EFD">
            <w:pPr>
              <w:spacing w:before="100" w:beforeAutospacing="1" w:after="100" w:afterAutospacing="1" w:line="360" w:lineRule="auto"/>
              <w:rPr>
                <w:rFonts w:eastAsia="Times New Roman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0C2F96C5" w14:textId="77777777" w:rsidR="000606D1" w:rsidRPr="00975EFD" w:rsidRDefault="000606D1" w:rsidP="00975EFD">
      <w:pPr>
        <w:shd w:val="clear" w:color="auto" w:fill="FFFFFF"/>
        <w:spacing w:after="100" w:afterAutospacing="1" w:line="276" w:lineRule="auto"/>
        <w:rPr>
          <w:rFonts w:eastAsia="Times New Roman" w:cs="Helvetica"/>
          <w:color w:val="000000" w:themeColor="text1"/>
          <w:sz w:val="2"/>
          <w:szCs w:val="24"/>
          <w:lang w:eastAsia="en-GB"/>
        </w:rPr>
      </w:pPr>
    </w:p>
    <w:p w14:paraId="18B7B2C6" w14:textId="77777777" w:rsidR="000606D1" w:rsidRDefault="00975EFD" w:rsidP="00975EFD">
      <w:pPr>
        <w:shd w:val="clear" w:color="auto" w:fill="FFFFFF"/>
        <w:spacing w:after="100" w:afterAutospacing="1" w:line="276" w:lineRule="auto"/>
        <w:rPr>
          <w:color w:val="000000" w:themeColor="text1"/>
          <w:sz w:val="36"/>
          <w:szCs w:val="36"/>
        </w:rPr>
      </w:pPr>
      <w:proofErr w:type="spellStart"/>
      <w:r w:rsidRPr="00975EFD">
        <w:rPr>
          <w:rFonts w:eastAsia="Times New Roman" w:cs="Helvetica"/>
          <w:b/>
          <w:color w:val="000000" w:themeColor="text1"/>
          <w:sz w:val="28"/>
          <w:szCs w:val="28"/>
          <w:lang w:eastAsia="en-GB"/>
        </w:rPr>
        <w:t>Traduzione</w:t>
      </w:r>
      <w:proofErr w:type="spellEnd"/>
      <w:r>
        <w:rPr>
          <w:rFonts w:eastAsia="Times New Roman" w:cs="Helvetica"/>
          <w:b/>
          <w:color w:val="000000" w:themeColor="text1"/>
          <w:sz w:val="28"/>
          <w:szCs w:val="28"/>
          <w:lang w:eastAsia="en-GB"/>
        </w:rPr>
        <w:t xml:space="preserve">: </w:t>
      </w:r>
      <w:r>
        <w:rPr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21A0A" w14:textId="77777777" w:rsidR="00975EFD" w:rsidRDefault="00975EFD" w:rsidP="00975EFD">
      <w:pPr>
        <w:shd w:val="clear" w:color="auto" w:fill="FFFFFF"/>
        <w:spacing w:after="0" w:line="276" w:lineRule="auto"/>
        <w:rPr>
          <w:b/>
          <w:color w:val="000000" w:themeColor="text1"/>
          <w:sz w:val="32"/>
          <w:szCs w:val="32"/>
        </w:rPr>
      </w:pPr>
      <w:proofErr w:type="spellStart"/>
      <w:r w:rsidRPr="00975EFD">
        <w:rPr>
          <w:b/>
          <w:color w:val="000000" w:themeColor="text1"/>
          <w:sz w:val="32"/>
          <w:szCs w:val="32"/>
        </w:rPr>
        <w:t>Riassun</w:t>
      </w:r>
      <w:bookmarkStart w:id="0" w:name="_GoBack"/>
      <w:bookmarkEnd w:id="0"/>
      <w:r w:rsidRPr="00975EFD">
        <w:rPr>
          <w:b/>
          <w:color w:val="000000" w:themeColor="text1"/>
          <w:sz w:val="32"/>
          <w:szCs w:val="32"/>
        </w:rPr>
        <w:t>to</w:t>
      </w:r>
      <w:proofErr w:type="spellEnd"/>
      <w:r w:rsidRPr="00975EFD">
        <w:rPr>
          <w:b/>
          <w:color w:val="000000" w:themeColor="text1"/>
          <w:sz w:val="32"/>
          <w:szCs w:val="32"/>
        </w:rPr>
        <w:t xml:space="preserve"> (90 parole):</w:t>
      </w:r>
    </w:p>
    <w:p w14:paraId="1ABDCFBF" w14:textId="77777777" w:rsidR="00975EFD" w:rsidRPr="00975EFD" w:rsidRDefault="00975EFD" w:rsidP="00C26D41">
      <w:pPr>
        <w:shd w:val="clear" w:color="auto" w:fill="FFFFFF"/>
        <w:spacing w:before="100" w:beforeAutospacing="1" w:after="100" w:afterAutospacing="1" w:line="276" w:lineRule="auto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975EFD" w:rsidRPr="00975EF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753C5" w14:textId="77777777" w:rsidR="00A65E69" w:rsidRDefault="00A65E69" w:rsidP="00C26D41">
      <w:pPr>
        <w:spacing w:after="0" w:line="240" w:lineRule="auto"/>
      </w:pPr>
      <w:r>
        <w:separator/>
      </w:r>
    </w:p>
  </w:endnote>
  <w:endnote w:type="continuationSeparator" w:id="0">
    <w:p w14:paraId="7D235AD3" w14:textId="77777777" w:rsidR="00A65E69" w:rsidRDefault="00A65E69" w:rsidP="00C2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FFDF4" w14:textId="77777777" w:rsidR="00A65E69" w:rsidRDefault="00A65E69" w:rsidP="00C26D41">
      <w:pPr>
        <w:spacing w:after="0" w:line="240" w:lineRule="auto"/>
      </w:pPr>
      <w:r>
        <w:separator/>
      </w:r>
    </w:p>
  </w:footnote>
  <w:footnote w:type="continuationSeparator" w:id="0">
    <w:p w14:paraId="2941125A" w14:textId="77777777" w:rsidR="00A65E69" w:rsidRDefault="00A65E69" w:rsidP="00C2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2180" w14:textId="77777777" w:rsidR="00C26D41" w:rsidRDefault="00C26D41">
    <w:pPr>
      <w:pStyle w:val="Header"/>
    </w:pPr>
    <w:proofErr w:type="spellStart"/>
    <w:r>
      <w:t>ASItal_libertà</w:t>
    </w:r>
    <w:proofErr w:type="spellEnd"/>
    <w:r>
      <w:t>-di-</w:t>
    </w:r>
    <w:proofErr w:type="spellStart"/>
    <w:r>
      <w:t>stampa</w:t>
    </w:r>
    <w:proofErr w:type="spellEnd"/>
  </w:p>
  <w:p w14:paraId="2EA4154D" w14:textId="77777777" w:rsidR="00C26D41" w:rsidRDefault="00C26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C27BC"/>
    <w:multiLevelType w:val="hybridMultilevel"/>
    <w:tmpl w:val="87ECDDB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49"/>
    <w:rsid w:val="000606D1"/>
    <w:rsid w:val="00975EFD"/>
    <w:rsid w:val="00A65E69"/>
    <w:rsid w:val="00AF7EFA"/>
    <w:rsid w:val="00C26D41"/>
    <w:rsid w:val="00C55FC6"/>
    <w:rsid w:val="00C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DD66"/>
  <w15:chartTrackingRefBased/>
  <w15:docId w15:val="{B569CBB1-2DCF-4FDD-B00D-E8201FC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7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7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41"/>
  </w:style>
  <w:style w:type="paragraph" w:styleId="Footer">
    <w:name w:val="footer"/>
    <w:basedOn w:val="Normal"/>
    <w:link w:val="FooterChar"/>
    <w:uiPriority w:val="99"/>
    <w:unhideWhenUsed/>
    <w:rsid w:val="00C26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41"/>
  </w:style>
  <w:style w:type="paragraph" w:styleId="ListParagraph">
    <w:name w:val="List Paragraph"/>
    <w:basedOn w:val="Normal"/>
    <w:uiPriority w:val="34"/>
    <w:qFormat/>
    <w:rsid w:val="00C26D41"/>
    <w:pPr>
      <w:ind w:left="720"/>
      <w:contextualSpacing/>
    </w:pPr>
  </w:style>
  <w:style w:type="table" w:styleId="TableGrid">
    <w:name w:val="Table Grid"/>
    <w:basedOn w:val="TableNormal"/>
    <w:uiPriority w:val="39"/>
    <w:rsid w:val="0006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8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1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2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1" w:color="E1E8ED"/>
                                            <w:left w:val="single" w:sz="6" w:space="15" w:color="E1E8ED"/>
                                            <w:bottom w:val="none" w:sz="0" w:space="0" w:color="auto"/>
                                            <w:right w:val="single" w:sz="6" w:space="15" w:color="E1E8ED"/>
                                          </w:divBdr>
                                          <w:divsChild>
                                            <w:div w:id="14730575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2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09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643243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22827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05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9792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295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36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8ED"/>
                                    <w:left w:val="single" w:sz="6" w:space="0" w:color="E1E8ED"/>
                                    <w:bottom w:val="single" w:sz="6" w:space="0" w:color="E1E8ED"/>
                                    <w:right w:val="single" w:sz="6" w:space="0" w:color="E1E8ED"/>
                                  </w:divBdr>
                                  <w:divsChild>
                                    <w:div w:id="12818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9709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53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5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04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921247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00196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11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6657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66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0864347">
                                                      <w:marLeft w:val="0"/>
                                                      <w:marRight w:val="0"/>
                                                      <w:marTop w:val="15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1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07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  <w:divsChild>
                                                                    <w:div w:id="55505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5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05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87706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euronews.com/2017/10/16/uccisa-con-bomba-nellauto-la-giornalista-maltese-anti-corruzion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.euronews.com/2018/04/25/liberta-di-stampa-rapporto-2018-peggiora-la-situazione-in-europa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sf.org/en/czech-re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f.org/en/ranking/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Grammar School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K.Sykes</dc:creator>
  <cp:keywords/>
  <dc:description/>
  <cp:lastModifiedBy>Microsoft Office User</cp:lastModifiedBy>
  <cp:revision>3</cp:revision>
  <dcterms:created xsi:type="dcterms:W3CDTF">2019-01-12T16:24:00Z</dcterms:created>
  <dcterms:modified xsi:type="dcterms:W3CDTF">2020-03-26T15:23:00Z</dcterms:modified>
</cp:coreProperties>
</file>