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F" w:rsidRPr="007D4353" w:rsidRDefault="0066085F" w:rsidP="0066085F">
      <w:pPr>
        <w:spacing w:line="360" w:lineRule="auto"/>
        <w:jc w:val="center"/>
        <w:rPr>
          <w:rFonts w:ascii="Franklin Gothic Book" w:hAnsi="Franklin Gothic Book"/>
          <w:b/>
          <w:i/>
          <w:sz w:val="24"/>
          <w:lang w:val="it-IT"/>
        </w:rPr>
      </w:pPr>
      <w:r w:rsidRPr="007D4353">
        <w:rPr>
          <w:rFonts w:ascii="Franklin Gothic Book" w:hAnsi="Franklin Gothic Book"/>
          <w:b/>
          <w:i/>
          <w:sz w:val="24"/>
          <w:lang w:val="it-IT"/>
        </w:rPr>
        <w:t>La stampa italiana – I quotidiani</w:t>
      </w:r>
    </w:p>
    <w:p w:rsidR="0066085F" w:rsidRPr="008777C8" w:rsidRDefault="008777C8" w:rsidP="008777C8">
      <w:pPr>
        <w:spacing w:line="360" w:lineRule="auto"/>
        <w:jc w:val="center"/>
        <w:rPr>
          <w:rFonts w:ascii="Franklin Gothic Book" w:hAnsi="Franklin Gothic Book"/>
          <w:b/>
          <w:sz w:val="24"/>
          <w:lang w:val="it-IT"/>
        </w:rPr>
      </w:pPr>
      <w:r>
        <w:rPr>
          <w:rFonts w:ascii="Franklin Gothic Book" w:hAnsi="Franklin Gothic Book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480695</wp:posOffset>
            </wp:positionV>
            <wp:extent cx="6571615" cy="2447925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5F" w:rsidRPr="007D4353">
        <w:rPr>
          <w:rFonts w:ascii="Franklin Gothic Book" w:hAnsi="Franklin Gothic Book"/>
          <w:b/>
          <w:sz w:val="24"/>
          <w:lang w:val="it-IT"/>
        </w:rPr>
        <w:t xml:space="preserve">I DATI </w:t>
      </w:r>
      <w:proofErr w:type="spellStart"/>
      <w:r w:rsidR="0066085F" w:rsidRPr="007D4353">
        <w:rPr>
          <w:rFonts w:ascii="Franklin Gothic Book" w:hAnsi="Franklin Gothic Book"/>
          <w:b/>
          <w:sz w:val="24"/>
          <w:lang w:val="it-IT"/>
        </w:rPr>
        <w:t>DI</w:t>
      </w:r>
      <w:proofErr w:type="spellEnd"/>
      <w:r w:rsidR="0066085F" w:rsidRPr="007D4353">
        <w:rPr>
          <w:rFonts w:ascii="Franklin Gothic Book" w:hAnsi="Franklin Gothic Book"/>
          <w:b/>
          <w:sz w:val="24"/>
          <w:lang w:val="it-IT"/>
        </w:rPr>
        <w:t xml:space="preserve"> VENDITA AD OTTOBRE 2010</w:t>
      </w:r>
    </w:p>
    <w:p w:rsidR="008777C8" w:rsidRDefault="008777C8" w:rsidP="0066085F">
      <w:pPr>
        <w:spacing w:line="360" w:lineRule="auto"/>
        <w:rPr>
          <w:rFonts w:ascii="Franklin Gothic Book" w:hAnsi="Franklin Gothic Book"/>
          <w:b/>
          <w:sz w:val="24"/>
          <w:lang w:val="it-IT"/>
        </w:rPr>
      </w:pPr>
    </w:p>
    <w:p w:rsidR="0066085F" w:rsidRPr="0066085F" w:rsidRDefault="0066085F" w:rsidP="0066085F">
      <w:pPr>
        <w:spacing w:line="360" w:lineRule="auto"/>
        <w:rPr>
          <w:rFonts w:ascii="Franklin Gothic Book" w:hAnsi="Franklin Gothic Book"/>
          <w:sz w:val="24"/>
          <w:lang w:val="it-IT"/>
        </w:rPr>
      </w:pPr>
      <w:r w:rsidRPr="0066085F">
        <w:rPr>
          <w:rFonts w:ascii="Franklin Gothic Book" w:hAnsi="Franklin Gothic Book"/>
          <w:b/>
          <w:sz w:val="24"/>
          <w:lang w:val="it-IT"/>
        </w:rPr>
        <w:t>NB:</w:t>
      </w:r>
      <w:r>
        <w:rPr>
          <w:rFonts w:ascii="Franklin Gothic Book" w:hAnsi="Franklin Gothic Book"/>
          <w:sz w:val="24"/>
          <w:lang w:val="it-IT"/>
        </w:rPr>
        <w:tab/>
        <w:t>5% =</w:t>
      </w:r>
      <w:r w:rsidRPr="0066085F">
        <w:rPr>
          <w:rFonts w:ascii="Franklin Gothic Book" w:hAnsi="Franklin Gothic Book"/>
          <w:sz w:val="24"/>
          <w:u w:val="single"/>
          <w:lang w:val="it-IT"/>
        </w:rPr>
        <w:t xml:space="preserve"> IL</w:t>
      </w:r>
      <w:r>
        <w:rPr>
          <w:rFonts w:ascii="Franklin Gothic Book" w:hAnsi="Franklin Gothic Book"/>
          <w:sz w:val="24"/>
          <w:lang w:val="it-IT"/>
        </w:rPr>
        <w:t xml:space="preserve"> cinque </w:t>
      </w:r>
      <w:r w:rsidRPr="0074419D">
        <w:rPr>
          <w:rFonts w:ascii="Franklin Gothic Book" w:hAnsi="Franklin Gothic Book"/>
          <w:sz w:val="24"/>
          <w:u w:val="single"/>
          <w:lang w:val="it-IT"/>
        </w:rPr>
        <w:t>per cento</w:t>
      </w:r>
    </w:p>
    <w:p w:rsidR="0066085F" w:rsidRPr="007D4353" w:rsidRDefault="0066085F" w:rsidP="007D435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D4353">
        <w:rPr>
          <w:rFonts w:ascii="Franklin Gothic Book" w:hAnsi="Franklin Gothic Book"/>
          <w:sz w:val="24"/>
          <w:lang w:val="it-IT"/>
        </w:rPr>
        <w:t>Il numero di copie vendute è sceso /aumentato</w:t>
      </w:r>
      <w:proofErr w:type="gramStart"/>
      <w:r w:rsidRPr="007D4353">
        <w:rPr>
          <w:rFonts w:ascii="Franklin Gothic Book" w:hAnsi="Franklin Gothic Book"/>
          <w:sz w:val="24"/>
          <w:lang w:val="it-IT"/>
        </w:rPr>
        <w:t xml:space="preserve">   </w:t>
      </w:r>
      <w:proofErr w:type="gramEnd"/>
      <w:r w:rsidRPr="007D4353">
        <w:rPr>
          <w:rFonts w:ascii="Franklin Gothic Book" w:hAnsi="Franklin Gothic Book"/>
          <w:sz w:val="24"/>
          <w:lang w:val="it-IT"/>
        </w:rPr>
        <w:t>del……  dall’anno scorso</w:t>
      </w:r>
    </w:p>
    <w:p w:rsidR="0066085F" w:rsidRPr="007D4353" w:rsidRDefault="0066085F" w:rsidP="007D435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D4353">
        <w:rPr>
          <w:rFonts w:ascii="Franklin Gothic Book" w:hAnsi="Franklin Gothic Book"/>
          <w:sz w:val="24"/>
          <w:lang w:val="it-IT"/>
        </w:rPr>
        <w:t>Calano / Aumentano le vendite</w:t>
      </w:r>
      <w:r w:rsidR="007D4353" w:rsidRPr="007D4353">
        <w:rPr>
          <w:rFonts w:ascii="Franklin Gothic Book" w:hAnsi="Franklin Gothic Book"/>
          <w:sz w:val="24"/>
          <w:lang w:val="it-IT"/>
        </w:rPr>
        <w:t xml:space="preserve"> del ……</w:t>
      </w:r>
      <w:proofErr w:type="gramStart"/>
      <w:r w:rsidR="007D4353" w:rsidRPr="007D4353">
        <w:rPr>
          <w:rFonts w:ascii="Franklin Gothic Book" w:hAnsi="Franklin Gothic Book"/>
          <w:sz w:val="24"/>
          <w:lang w:val="it-IT"/>
        </w:rPr>
        <w:t>..</w:t>
      </w:r>
      <w:proofErr w:type="gramEnd"/>
      <w:r w:rsidR="007D4353" w:rsidRPr="007D4353">
        <w:rPr>
          <w:rFonts w:ascii="Franklin Gothic Book" w:hAnsi="Franklin Gothic Book"/>
          <w:sz w:val="24"/>
          <w:lang w:val="it-IT"/>
        </w:rPr>
        <w:t xml:space="preserve"> </w:t>
      </w:r>
      <w:r w:rsidR="001D65C6">
        <w:rPr>
          <w:rFonts w:ascii="Franklin Gothic Book" w:hAnsi="Franklin Gothic Book"/>
          <w:sz w:val="24"/>
          <w:lang w:val="it-IT"/>
        </w:rPr>
        <w:t xml:space="preserve"> (</w:t>
      </w:r>
      <w:r w:rsidR="001D65C6" w:rsidRPr="001D65C6">
        <w:rPr>
          <w:rFonts w:ascii="Franklin Gothic Book" w:hAnsi="Franklin Gothic Book"/>
          <w:sz w:val="24"/>
          <w:u w:val="single"/>
          <w:lang w:val="it-IT"/>
        </w:rPr>
        <w:t>sono</w:t>
      </w:r>
      <w:r w:rsidR="001D65C6">
        <w:rPr>
          <w:rFonts w:ascii="Franklin Gothic Book" w:hAnsi="Franklin Gothic Book"/>
          <w:sz w:val="24"/>
          <w:lang w:val="it-IT"/>
        </w:rPr>
        <w:t xml:space="preserve"> calate / aumentate) </w:t>
      </w:r>
    </w:p>
    <w:p w:rsidR="007D4353" w:rsidRPr="007D4353" w:rsidRDefault="0066085F" w:rsidP="007D435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D4353">
        <w:rPr>
          <w:rFonts w:ascii="Franklin Gothic Book" w:hAnsi="Franklin Gothic Book"/>
          <w:sz w:val="24"/>
          <w:lang w:val="it-IT"/>
        </w:rPr>
        <w:t>Cresce / diminuisce l’editoria elettronica.</w:t>
      </w:r>
      <w:r w:rsidR="001D65C6">
        <w:rPr>
          <w:rFonts w:ascii="Franklin Gothic Book" w:hAnsi="Franklin Gothic Book"/>
          <w:sz w:val="24"/>
          <w:lang w:val="it-IT"/>
        </w:rPr>
        <w:t xml:space="preserve"> (</w:t>
      </w:r>
      <w:r w:rsidR="001D65C6" w:rsidRPr="001D65C6">
        <w:rPr>
          <w:rFonts w:ascii="Franklin Gothic Book" w:hAnsi="Franklin Gothic Book"/>
          <w:sz w:val="24"/>
          <w:u w:val="single"/>
          <w:lang w:val="it-IT"/>
        </w:rPr>
        <w:t>sono</w:t>
      </w:r>
      <w:r w:rsidR="001D65C6">
        <w:rPr>
          <w:rFonts w:ascii="Franklin Gothic Book" w:hAnsi="Franklin Gothic Book"/>
          <w:sz w:val="24"/>
          <w:lang w:val="it-IT"/>
        </w:rPr>
        <w:t xml:space="preserve"> cresciute /diminuite)</w:t>
      </w:r>
    </w:p>
    <w:p w:rsidR="0066085F" w:rsidRPr="0066085F" w:rsidRDefault="0066085F" w:rsidP="0066085F">
      <w:pPr>
        <w:spacing w:line="360" w:lineRule="auto"/>
        <w:jc w:val="center"/>
        <w:rPr>
          <w:rFonts w:ascii="Franklin Gothic Book" w:hAnsi="Franklin Gothic Book"/>
          <w:b/>
          <w:sz w:val="24"/>
          <w:lang w:val="it-IT"/>
        </w:rPr>
      </w:pPr>
      <w:r w:rsidRPr="0066085F">
        <w:rPr>
          <w:rFonts w:ascii="Franklin Gothic Book" w:hAnsi="Franklin Gothic Book"/>
          <w:b/>
          <w:sz w:val="24"/>
          <w:lang w:val="it-IT"/>
        </w:rPr>
        <w:t>DATI CONTRASTANTI.</w:t>
      </w:r>
    </w:p>
    <w:p w:rsidR="008777C8" w:rsidRDefault="0066085F" w:rsidP="0066085F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66085F">
        <w:rPr>
          <w:rFonts w:ascii="Franklin Gothic Book" w:hAnsi="Franklin Gothic Book"/>
          <w:sz w:val="24"/>
          <w:lang w:val="it-IT"/>
        </w:rPr>
        <w:t xml:space="preserve">Soprattutto </w:t>
      </w:r>
      <w:r w:rsidR="008777C8">
        <w:rPr>
          <w:rFonts w:ascii="Franklin Gothic Book" w:hAnsi="Franklin Gothic Book"/>
          <w:sz w:val="24"/>
          <w:lang w:val="it-IT"/>
        </w:rPr>
        <w:t xml:space="preserve">……………………. </w:t>
      </w:r>
      <w:proofErr w:type="gramStart"/>
      <w:r w:rsidRPr="0066085F">
        <w:rPr>
          <w:rFonts w:ascii="Franklin Gothic Book" w:hAnsi="Franklin Gothic Book"/>
          <w:sz w:val="24"/>
          <w:lang w:val="it-IT"/>
        </w:rPr>
        <w:t>alla</w:t>
      </w:r>
      <w:proofErr w:type="gramEnd"/>
      <w:r w:rsidRPr="0066085F">
        <w:rPr>
          <w:rFonts w:ascii="Franklin Gothic Book" w:hAnsi="Franklin Gothic Book"/>
          <w:sz w:val="24"/>
          <w:lang w:val="it-IT"/>
        </w:rPr>
        <w:t xml:space="preserve"> presenza on-line delle testate,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Pr="0066085F">
        <w:rPr>
          <w:rFonts w:ascii="Franklin Gothic Book" w:hAnsi="Franklin Gothic Book"/>
          <w:sz w:val="24"/>
          <w:lang w:val="it-IT"/>
        </w:rPr>
        <w:t xml:space="preserve">che sempre più </w:t>
      </w:r>
      <w:r w:rsidR="008777C8">
        <w:rPr>
          <w:rFonts w:ascii="Franklin Gothic Book" w:hAnsi="Franklin Gothic Book"/>
          <w:sz w:val="24"/>
          <w:lang w:val="it-IT"/>
        </w:rPr>
        <w:t xml:space="preserve">……………………. </w:t>
      </w:r>
      <w:r w:rsidRPr="0066085F">
        <w:rPr>
          <w:rFonts w:ascii="Franklin Gothic Book" w:hAnsi="Franklin Gothic Book"/>
          <w:sz w:val="24"/>
          <w:lang w:val="it-IT"/>
        </w:rPr>
        <w:t>forniscono gli strumenti per sfogliare</w:t>
      </w:r>
      <w:r w:rsidR="007D4353">
        <w:rPr>
          <w:rStyle w:val="FootnoteReference"/>
          <w:rFonts w:ascii="Franklin Gothic Book" w:hAnsi="Franklin Gothic Book"/>
          <w:sz w:val="24"/>
          <w:lang w:val="it-IT"/>
        </w:rPr>
        <w:footnoteReference w:id="1"/>
      </w:r>
      <w:r w:rsidRPr="0066085F">
        <w:rPr>
          <w:rFonts w:ascii="Franklin Gothic Book" w:hAnsi="Franklin Gothic Book"/>
          <w:sz w:val="24"/>
          <w:lang w:val="it-IT"/>
        </w:rPr>
        <w:t xml:space="preserve"> </w:t>
      </w:r>
      <w:proofErr w:type="gramStart"/>
      <w:r w:rsidRPr="0066085F">
        <w:rPr>
          <w:rFonts w:ascii="Franklin Gothic Book" w:hAnsi="Franklin Gothic Book"/>
          <w:sz w:val="24"/>
          <w:lang w:val="it-IT"/>
        </w:rPr>
        <w:t>i</w:t>
      </w:r>
      <w:proofErr w:type="gramEnd"/>
      <w:r w:rsidRPr="0066085F">
        <w:rPr>
          <w:rFonts w:ascii="Franklin Gothic Book" w:hAnsi="Franklin Gothic Book"/>
          <w:sz w:val="24"/>
          <w:lang w:val="it-IT"/>
        </w:rPr>
        <w:t xml:space="preserve"> quotidiani in maniera più immediata. È il risultato della nuova ricerca </w:t>
      </w:r>
      <w:proofErr w:type="spellStart"/>
      <w:r w:rsidRPr="0066085F">
        <w:rPr>
          <w:rFonts w:ascii="Franklin Gothic Book" w:hAnsi="Franklin Gothic Book"/>
          <w:sz w:val="24"/>
          <w:lang w:val="it-IT"/>
        </w:rPr>
        <w:t>Audipress</w:t>
      </w:r>
      <w:proofErr w:type="spellEnd"/>
      <w:r w:rsidRPr="0066085F">
        <w:rPr>
          <w:rFonts w:ascii="Franklin Gothic Book" w:hAnsi="Franklin Gothic Book"/>
          <w:sz w:val="24"/>
          <w:lang w:val="it-IT"/>
        </w:rPr>
        <w:t xml:space="preserve">. </w:t>
      </w:r>
      <w:r w:rsidRPr="0066085F">
        <w:rPr>
          <w:rFonts w:ascii="Franklin Gothic Book" w:hAnsi="Franklin Gothic Book"/>
          <w:sz w:val="24"/>
          <w:lang w:val="it-IT"/>
        </w:rPr>
        <w:t xml:space="preserve"> In base alle proiezioni della</w:t>
      </w:r>
      <w:r w:rsidR="008777C8">
        <w:rPr>
          <w:rFonts w:ascii="Franklin Gothic Book" w:hAnsi="Franklin Gothic Book"/>
          <w:sz w:val="24"/>
          <w:lang w:val="it-IT"/>
        </w:rPr>
        <w:t xml:space="preserve">……………………. </w:t>
      </w:r>
      <w:r w:rsidRPr="0066085F">
        <w:rPr>
          <w:rFonts w:ascii="Franklin Gothic Book" w:hAnsi="Franklin Gothic Book"/>
          <w:sz w:val="24"/>
          <w:lang w:val="it-IT"/>
        </w:rPr>
        <w:t xml:space="preserve"> </w:t>
      </w:r>
      <w:proofErr w:type="gramStart"/>
      <w:r w:rsidRPr="0066085F">
        <w:rPr>
          <w:rFonts w:ascii="Franklin Gothic Book" w:hAnsi="Franklin Gothic Book"/>
          <w:sz w:val="24"/>
          <w:lang w:val="it-IT"/>
        </w:rPr>
        <w:t xml:space="preserve">, </w:t>
      </w:r>
      <w:proofErr w:type="gramEnd"/>
      <w:r w:rsidRPr="0066085F">
        <w:rPr>
          <w:rFonts w:ascii="Franklin Gothic Book" w:hAnsi="Franklin Gothic Book"/>
          <w:sz w:val="24"/>
          <w:lang w:val="it-IT"/>
        </w:rPr>
        <w:t>in Italia ci sarebbero</w:t>
      </w:r>
      <w:r w:rsidR="008777C8">
        <w:rPr>
          <w:rStyle w:val="FootnoteReference"/>
          <w:rFonts w:ascii="Franklin Gothic Book" w:hAnsi="Franklin Gothic Book"/>
          <w:sz w:val="24"/>
          <w:lang w:val="it-IT"/>
        </w:rPr>
        <w:footnoteReference w:id="2"/>
      </w:r>
      <w:r w:rsidRPr="0066085F">
        <w:rPr>
          <w:rFonts w:ascii="Franklin Gothic Book" w:hAnsi="Franklin Gothic Book"/>
          <w:sz w:val="24"/>
          <w:lang w:val="it-IT"/>
        </w:rPr>
        <w:t xml:space="preserve"> 40,3 milioni di </w:t>
      </w:r>
      <w:r w:rsidR="008777C8">
        <w:rPr>
          <w:rFonts w:ascii="Franklin Gothic Book" w:hAnsi="Franklin Gothic Book"/>
          <w:sz w:val="24"/>
          <w:lang w:val="it-IT"/>
        </w:rPr>
        <w:t xml:space="preserve">…………………….  </w:t>
      </w:r>
      <w:proofErr w:type="gramStart"/>
      <w:r w:rsidRPr="0066085F">
        <w:rPr>
          <w:rFonts w:ascii="Franklin Gothic Book" w:hAnsi="Franklin Gothic Book"/>
          <w:sz w:val="24"/>
          <w:lang w:val="it-IT"/>
        </w:rPr>
        <w:t>di</w:t>
      </w:r>
      <w:proofErr w:type="gramEnd"/>
      <w:r w:rsidRPr="0066085F">
        <w:rPr>
          <w:rFonts w:ascii="Franklin Gothic Book" w:hAnsi="Franklin Gothic Book"/>
          <w:sz w:val="24"/>
          <w:lang w:val="it-IT"/>
        </w:rPr>
        <w:t xml:space="preserve"> almeno un giornale, l'equivalente del 77% della</w:t>
      </w:r>
      <w:r w:rsidRPr="0066085F">
        <w:rPr>
          <w:rFonts w:ascii="Franklin Gothic Book" w:hAnsi="Franklin Gothic Book"/>
          <w:sz w:val="24"/>
          <w:lang w:val="it-IT"/>
        </w:rPr>
        <w:t xml:space="preserve"> </w:t>
      </w:r>
      <w:r w:rsidRPr="0066085F">
        <w:rPr>
          <w:rFonts w:ascii="Franklin Gothic Book" w:hAnsi="Franklin Gothic Book"/>
          <w:sz w:val="24"/>
          <w:lang w:val="it-IT"/>
        </w:rPr>
        <w:t>popolazione adulta.</w:t>
      </w:r>
      <w:r w:rsidRPr="0066085F">
        <w:rPr>
          <w:rFonts w:ascii="Franklin Gothic Book" w:hAnsi="Franklin Gothic Book"/>
          <w:sz w:val="24"/>
          <w:lang w:val="it-IT"/>
        </w:rPr>
        <w:t xml:space="preserve">  </w:t>
      </w:r>
      <w:r w:rsidRPr="0066085F">
        <w:rPr>
          <w:rFonts w:ascii="Franklin Gothic Book" w:hAnsi="Franklin Gothic Book"/>
          <w:sz w:val="24"/>
          <w:lang w:val="it-IT"/>
        </w:rPr>
        <w:t xml:space="preserve"> </w:t>
      </w:r>
      <w:r w:rsidRPr="0066085F">
        <w:rPr>
          <w:rFonts w:ascii="Franklin Gothic Book" w:hAnsi="Franklin Gothic Book"/>
          <w:sz w:val="24"/>
          <w:lang w:val="it-IT"/>
        </w:rPr>
        <w:t>Gli</w:t>
      </w:r>
      <w:r w:rsidRPr="0066085F">
        <w:rPr>
          <w:rFonts w:ascii="Franklin Gothic Book" w:hAnsi="Franklin Gothic Book"/>
          <w:sz w:val="24"/>
          <w:lang w:val="it-IT"/>
        </w:rPr>
        <w:t xml:space="preserve"> italiani spendono </w:t>
      </w:r>
      <w:r w:rsidR="008777C8">
        <w:rPr>
          <w:rFonts w:ascii="Franklin Gothic Book" w:hAnsi="Franklin Gothic Book"/>
          <w:sz w:val="24"/>
          <w:lang w:val="it-IT"/>
        </w:rPr>
        <w:t xml:space="preserve">……………………. </w:t>
      </w:r>
      <w:proofErr w:type="gramStart"/>
      <w:r w:rsidRPr="0066085F">
        <w:rPr>
          <w:rFonts w:ascii="Franklin Gothic Book" w:hAnsi="Franklin Gothic Book"/>
          <w:sz w:val="24"/>
          <w:lang w:val="it-IT"/>
        </w:rPr>
        <w:t>quattro</w:t>
      </w:r>
      <w:proofErr w:type="gramEnd"/>
      <w:r w:rsidRPr="0066085F">
        <w:rPr>
          <w:rFonts w:ascii="Franklin Gothic Book" w:hAnsi="Franklin Gothic Book"/>
          <w:sz w:val="24"/>
          <w:lang w:val="it-IT"/>
        </w:rPr>
        <w:t xml:space="preserve"> miliardi di euro all'anno nell'</w:t>
      </w:r>
      <w:r w:rsidR="008777C8">
        <w:rPr>
          <w:rFonts w:ascii="Franklin Gothic Book" w:hAnsi="Franklin Gothic Book"/>
          <w:sz w:val="24"/>
          <w:lang w:val="it-IT"/>
        </w:rPr>
        <w:t xml:space="preserve">……………………. </w:t>
      </w:r>
      <w:proofErr w:type="gramStart"/>
      <w:r w:rsidRPr="0066085F">
        <w:rPr>
          <w:rFonts w:ascii="Franklin Gothic Book" w:hAnsi="Franklin Gothic Book"/>
          <w:sz w:val="24"/>
          <w:lang w:val="it-IT"/>
        </w:rPr>
        <w:t>di</w:t>
      </w:r>
      <w:proofErr w:type="gramEnd"/>
      <w:r w:rsidRPr="0066085F">
        <w:rPr>
          <w:rFonts w:ascii="Franklin Gothic Book" w:hAnsi="Franklin Gothic Book"/>
          <w:sz w:val="24"/>
          <w:lang w:val="it-IT"/>
        </w:rPr>
        <w:t xml:space="preserve"> giornali, periodici, settimanali mentre ci sono </w:t>
      </w:r>
      <w:r w:rsidRPr="0066085F">
        <w:rPr>
          <w:rFonts w:ascii="Franklin Gothic Book" w:hAnsi="Franklin Gothic Book"/>
          <w:sz w:val="24"/>
          <w:lang w:val="it-IT"/>
        </w:rPr>
        <w:t xml:space="preserve">diciotto </w:t>
      </w:r>
      <w:r w:rsidRPr="0066085F">
        <w:rPr>
          <w:rFonts w:ascii="Franklin Gothic Book" w:hAnsi="Franklin Gothic Book"/>
          <w:sz w:val="24"/>
          <w:lang w:val="it-IT"/>
        </w:rPr>
        <w:t xml:space="preserve">mila </w:t>
      </w:r>
      <w:r w:rsidR="008777C8">
        <w:rPr>
          <w:rFonts w:ascii="Franklin Gothic Book" w:hAnsi="Franklin Gothic Book"/>
          <w:sz w:val="24"/>
          <w:lang w:val="it-IT"/>
        </w:rPr>
        <w:t xml:space="preserve">……………………. </w:t>
      </w:r>
      <w:proofErr w:type="gramStart"/>
      <w:r w:rsidRPr="0066085F">
        <w:rPr>
          <w:rFonts w:ascii="Franklin Gothic Book" w:hAnsi="Franklin Gothic Book"/>
          <w:sz w:val="24"/>
          <w:lang w:val="it-IT"/>
        </w:rPr>
        <w:t>che</w:t>
      </w:r>
      <w:proofErr w:type="gramEnd"/>
      <w:r w:rsidRPr="0066085F">
        <w:rPr>
          <w:rFonts w:ascii="Franklin Gothic Book" w:hAnsi="Franklin Gothic Book"/>
          <w:sz w:val="24"/>
          <w:lang w:val="it-IT"/>
        </w:rPr>
        <w:t xml:space="preserve"> investono oltre </w:t>
      </w:r>
      <w:r w:rsidRPr="0066085F">
        <w:rPr>
          <w:rFonts w:ascii="Franklin Gothic Book" w:hAnsi="Franklin Gothic Book"/>
          <w:sz w:val="24"/>
          <w:lang w:val="it-IT"/>
        </w:rPr>
        <w:t>diciassette</w:t>
      </w:r>
      <w:r w:rsidRPr="0066085F">
        <w:rPr>
          <w:rFonts w:ascii="Franklin Gothic Book" w:hAnsi="Franklin Gothic Book"/>
          <w:sz w:val="24"/>
          <w:lang w:val="it-IT"/>
        </w:rPr>
        <w:t xml:space="preserve"> miliardi di euro sulla stampa (circa 4,7</w:t>
      </w:r>
      <w:r w:rsidRPr="0066085F">
        <w:rPr>
          <w:rFonts w:ascii="Franklin Gothic Book" w:hAnsi="Franklin Gothic Book"/>
          <w:sz w:val="24"/>
          <w:lang w:val="it-IT"/>
        </w:rPr>
        <w:t xml:space="preserve"> </w:t>
      </w:r>
      <w:r w:rsidRPr="0066085F">
        <w:rPr>
          <w:rFonts w:ascii="Franklin Gothic Book" w:hAnsi="Franklin Gothic Book"/>
          <w:sz w:val="24"/>
          <w:lang w:val="it-IT"/>
        </w:rPr>
        <w:t>milioni di euro al giorno)</w:t>
      </w:r>
      <w:r w:rsidRPr="0066085F">
        <w:rPr>
          <w:rFonts w:ascii="Franklin Gothic Book" w:hAnsi="Franklin Gothic Book"/>
          <w:sz w:val="24"/>
          <w:lang w:val="it-IT"/>
        </w:rPr>
        <w:t>.</w:t>
      </w:r>
      <w:r w:rsidR="008777C8" w:rsidRPr="008777C8">
        <w:rPr>
          <w:rFonts w:ascii="Franklin Gothic Book" w:hAnsi="Franklin Gothic Book"/>
          <w:sz w:val="24"/>
          <w:lang w:val="it-IT"/>
        </w:rPr>
        <w:t xml:space="preserve"> </w:t>
      </w:r>
    </w:p>
    <w:p w:rsidR="008777C8" w:rsidRPr="008777C8" w:rsidRDefault="008777C8" w:rsidP="0087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i/>
          <w:sz w:val="24"/>
          <w:lang w:val="it-IT"/>
        </w:rPr>
      </w:pPr>
      <w:proofErr w:type="gramStart"/>
      <w:r w:rsidRPr="008777C8">
        <w:rPr>
          <w:rFonts w:ascii="Franklin Gothic Book" w:hAnsi="Franklin Gothic Book"/>
          <w:i/>
          <w:sz w:val="24"/>
          <w:lang w:val="it-IT"/>
        </w:rPr>
        <w:t>ricerca</w:t>
      </w:r>
      <w:proofErr w:type="gramEnd"/>
      <w:r w:rsidRPr="008777C8">
        <w:rPr>
          <w:rFonts w:ascii="Franklin Gothic Book" w:hAnsi="Franklin Gothic Book"/>
          <w:i/>
          <w:sz w:val="24"/>
          <w:lang w:val="it-IT"/>
        </w:rPr>
        <w:t xml:space="preserve">             </w:t>
      </w:r>
      <w:r w:rsidRPr="008777C8">
        <w:rPr>
          <w:rFonts w:ascii="Franklin Gothic Book" w:hAnsi="Franklin Gothic Book"/>
          <w:i/>
          <w:sz w:val="24"/>
          <w:lang w:val="it-IT"/>
        </w:rPr>
        <w:t xml:space="preserve">grazie </w:t>
      </w:r>
      <w:r w:rsidRPr="008777C8">
        <w:rPr>
          <w:rFonts w:ascii="Franklin Gothic Book" w:hAnsi="Franklin Gothic Book"/>
          <w:i/>
          <w:sz w:val="24"/>
          <w:lang w:val="it-IT"/>
        </w:rPr>
        <w:tab/>
      </w:r>
      <w:r w:rsidRPr="008777C8">
        <w:rPr>
          <w:rFonts w:ascii="Franklin Gothic Book" w:hAnsi="Franklin Gothic Book"/>
          <w:i/>
          <w:sz w:val="24"/>
          <w:lang w:val="it-IT"/>
        </w:rPr>
        <w:tab/>
      </w:r>
      <w:r w:rsidRPr="008777C8">
        <w:rPr>
          <w:rFonts w:ascii="Franklin Gothic Book" w:hAnsi="Franklin Gothic Book"/>
          <w:i/>
          <w:sz w:val="24"/>
          <w:lang w:val="it-IT"/>
        </w:rPr>
        <w:t>spesso</w:t>
      </w:r>
      <w:r w:rsidRPr="008777C8">
        <w:rPr>
          <w:rFonts w:ascii="Franklin Gothic Book" w:hAnsi="Franklin Gothic Book"/>
          <w:i/>
          <w:sz w:val="24"/>
          <w:lang w:val="it-IT"/>
        </w:rPr>
        <w:tab/>
      </w:r>
      <w:r w:rsidRPr="008777C8">
        <w:rPr>
          <w:rFonts w:ascii="Franklin Gothic Book" w:hAnsi="Franklin Gothic Book"/>
          <w:i/>
          <w:sz w:val="24"/>
          <w:lang w:val="it-IT"/>
        </w:rPr>
        <w:tab/>
        <w:t xml:space="preserve"> </w:t>
      </w:r>
      <w:r w:rsidRPr="008777C8">
        <w:rPr>
          <w:rFonts w:ascii="Franklin Gothic Book" w:hAnsi="Franklin Gothic Book"/>
          <w:i/>
          <w:sz w:val="24"/>
          <w:lang w:val="it-IT"/>
        </w:rPr>
        <w:t>aziende</w:t>
      </w:r>
      <w:r w:rsidRPr="008777C8">
        <w:rPr>
          <w:rFonts w:ascii="Franklin Gothic Book" w:hAnsi="Franklin Gothic Book"/>
          <w:i/>
          <w:sz w:val="24"/>
          <w:lang w:val="it-IT"/>
        </w:rPr>
        <w:tab/>
      </w:r>
      <w:r w:rsidRPr="008777C8">
        <w:rPr>
          <w:rFonts w:ascii="Franklin Gothic Book" w:hAnsi="Franklin Gothic Book"/>
          <w:i/>
          <w:sz w:val="24"/>
          <w:lang w:val="it-IT"/>
        </w:rPr>
        <w:t xml:space="preserve"> lettori</w:t>
      </w:r>
      <w:r w:rsidRPr="008777C8">
        <w:rPr>
          <w:rFonts w:ascii="Franklin Gothic Book" w:hAnsi="Franklin Gothic Book"/>
          <w:i/>
          <w:sz w:val="24"/>
          <w:lang w:val="it-IT"/>
        </w:rPr>
        <w:tab/>
      </w:r>
      <w:r w:rsidRPr="008777C8">
        <w:rPr>
          <w:rFonts w:ascii="Franklin Gothic Book" w:hAnsi="Franklin Gothic Book"/>
          <w:i/>
          <w:sz w:val="24"/>
          <w:lang w:val="it-IT"/>
        </w:rPr>
        <w:tab/>
        <w:t xml:space="preserve"> </w:t>
      </w:r>
      <w:r w:rsidRPr="008777C8">
        <w:rPr>
          <w:rFonts w:ascii="Franklin Gothic Book" w:hAnsi="Franklin Gothic Book"/>
          <w:i/>
          <w:sz w:val="24"/>
          <w:lang w:val="it-IT"/>
        </w:rPr>
        <w:t>oltre</w:t>
      </w:r>
      <w:r w:rsidRPr="008777C8">
        <w:rPr>
          <w:rFonts w:ascii="Franklin Gothic Book" w:hAnsi="Franklin Gothic Book"/>
          <w:i/>
          <w:sz w:val="24"/>
          <w:lang w:val="it-IT"/>
        </w:rPr>
        <w:t xml:space="preserve"> </w:t>
      </w:r>
      <w:r w:rsidRPr="008777C8">
        <w:rPr>
          <w:rFonts w:ascii="Franklin Gothic Book" w:hAnsi="Franklin Gothic Book"/>
          <w:i/>
          <w:sz w:val="24"/>
          <w:lang w:val="it-IT"/>
        </w:rPr>
        <w:tab/>
        <w:t xml:space="preserve">   </w:t>
      </w:r>
      <w:r w:rsidRPr="008777C8">
        <w:rPr>
          <w:rFonts w:ascii="Franklin Gothic Book" w:hAnsi="Franklin Gothic Book"/>
          <w:i/>
          <w:sz w:val="24"/>
          <w:lang w:val="it-IT"/>
        </w:rPr>
        <w:t>acquisto</w:t>
      </w:r>
    </w:p>
    <w:p w:rsidR="008777C8" w:rsidRPr="008777C8" w:rsidRDefault="008777C8" w:rsidP="001014BB">
      <w:pPr>
        <w:spacing w:line="360" w:lineRule="auto"/>
        <w:jc w:val="center"/>
        <w:rPr>
          <w:rFonts w:ascii="Franklin Gothic Book" w:hAnsi="Franklin Gothic Book"/>
          <w:b/>
          <w:i/>
          <w:sz w:val="24"/>
          <w:lang w:val="it-IT"/>
        </w:rPr>
      </w:pPr>
      <w:r w:rsidRPr="008777C8">
        <w:rPr>
          <w:rFonts w:ascii="Franklin Gothic Book" w:hAnsi="Franklin Gothic Book"/>
          <w:b/>
          <w:i/>
          <w:sz w:val="24"/>
          <w:lang w:val="it-IT"/>
        </w:rPr>
        <w:lastRenderedPageBreak/>
        <w:t>Vocabolario</w:t>
      </w:r>
    </w:p>
    <w:p w:rsid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  <w:sectPr w:rsidR="0074419D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lastRenderedPageBreak/>
        <w:t>abbonamento</w:t>
      </w:r>
      <w:proofErr w:type="gramEnd"/>
    </w:p>
    <w:p w:rsidR="001D65C6" w:rsidRDefault="001D65C6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argomento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aumento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azienda</w:t>
      </w:r>
      <w:proofErr w:type="gramEnd"/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calo</w:t>
      </w:r>
      <w:proofErr w:type="gramEnd"/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>casa editrice</w:t>
      </w:r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contrastante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crescita</w:t>
      </w:r>
      <w:proofErr w:type="gramEnd"/>
    </w:p>
    <w:p w:rsidR="001D65C6" w:rsidRDefault="001D65C6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fenomeno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fonte</w:t>
      </w:r>
      <w:proofErr w:type="gramEnd"/>
      <w:r w:rsidRPr="001014BB">
        <w:rPr>
          <w:rFonts w:ascii="Franklin Gothic Book" w:hAnsi="Franklin Gothic Book"/>
          <w:i/>
          <w:sz w:val="24"/>
          <w:lang w:val="it-IT"/>
        </w:rPr>
        <w:t xml:space="preserve"> f</w:t>
      </w:r>
      <w:r>
        <w:rPr>
          <w:rFonts w:ascii="Franklin Gothic Book" w:hAnsi="Franklin Gothic Book"/>
          <w:sz w:val="24"/>
          <w:lang w:val="it-IT"/>
        </w:rPr>
        <w:t xml:space="preserve"> </w:t>
      </w:r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dato</w:t>
      </w:r>
      <w:proofErr w:type="gramEnd"/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diffusione</w:t>
      </w:r>
      <w:proofErr w:type="gramEnd"/>
      <w:r w:rsidRPr="0074419D">
        <w:rPr>
          <w:rFonts w:ascii="Franklin Gothic Book" w:hAnsi="Franklin Gothic Book"/>
          <w:sz w:val="24"/>
          <w:lang w:val="it-IT"/>
        </w:rPr>
        <w:t xml:space="preserve"> 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Pr="001014BB">
        <w:rPr>
          <w:rFonts w:ascii="Franklin Gothic Book" w:hAnsi="Franklin Gothic Book"/>
          <w:i/>
          <w:sz w:val="24"/>
          <w:lang w:val="it-IT"/>
        </w:rPr>
        <w:t>f</w:t>
      </w:r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diminuzione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</w:t>
      </w:r>
      <w:r w:rsidRPr="001014BB">
        <w:rPr>
          <w:rFonts w:ascii="Franklin Gothic Book" w:hAnsi="Franklin Gothic Book"/>
          <w:i/>
          <w:sz w:val="24"/>
          <w:lang w:val="it-IT"/>
        </w:rPr>
        <w:t xml:space="preserve">f </w:t>
      </w:r>
    </w:p>
    <w:p w:rsidR="001014BB" w:rsidRP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1014BB">
        <w:rPr>
          <w:rFonts w:ascii="Franklin Gothic Book" w:hAnsi="Franklin Gothic Book"/>
          <w:sz w:val="24"/>
          <w:lang w:val="it-IT"/>
        </w:rPr>
        <w:t>editore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/ editrice</w:t>
      </w:r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editoria</w:t>
      </w:r>
      <w:proofErr w:type="gramEnd"/>
    </w:p>
    <w:p w:rsidR="001014BB" w:rsidRP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i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giornale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</w:t>
      </w:r>
      <w:r w:rsidRPr="001014BB">
        <w:rPr>
          <w:rFonts w:ascii="Franklin Gothic Book" w:hAnsi="Franklin Gothic Book"/>
          <w:i/>
          <w:sz w:val="24"/>
          <w:lang w:val="it-IT"/>
        </w:rPr>
        <w:t>m</w:t>
      </w:r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giornalista</w:t>
      </w:r>
      <w:proofErr w:type="gramEnd"/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lettore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/ lettrice</w:t>
      </w:r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media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mensile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miliardo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milione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</w:t>
      </w:r>
      <w:r w:rsidRPr="001014BB">
        <w:rPr>
          <w:rFonts w:ascii="Franklin Gothic Book" w:hAnsi="Franklin Gothic Book"/>
          <w:i/>
          <w:sz w:val="24"/>
          <w:lang w:val="it-IT"/>
        </w:rPr>
        <w:t>m</w:t>
      </w:r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lastRenderedPageBreak/>
        <w:t>notizie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 </w:t>
      </w:r>
      <w:r w:rsidRPr="001014BB">
        <w:rPr>
          <w:rFonts w:ascii="Franklin Gothic Book" w:hAnsi="Franklin Gothic Book"/>
          <w:i/>
          <w:sz w:val="24"/>
          <w:lang w:val="it-IT"/>
        </w:rPr>
        <w:t>f.pl</w:t>
      </w:r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quotidiano</w:t>
      </w:r>
      <w:proofErr w:type="gramEnd"/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redattore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/ redattrice</w:t>
      </w:r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redazione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</w:t>
      </w:r>
      <w:r w:rsidRPr="001014BB">
        <w:rPr>
          <w:rFonts w:ascii="Franklin Gothic Book" w:hAnsi="Franklin Gothic Book"/>
          <w:i/>
          <w:sz w:val="24"/>
          <w:lang w:val="it-IT"/>
        </w:rPr>
        <w:t>f</w:t>
      </w:r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ricerca</w:t>
      </w:r>
      <w:proofErr w:type="gramEnd"/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rivista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sede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 </w:t>
      </w:r>
      <w:r w:rsidRPr="001014BB">
        <w:rPr>
          <w:rFonts w:ascii="Franklin Gothic Book" w:hAnsi="Franklin Gothic Book"/>
          <w:i/>
          <w:sz w:val="24"/>
          <w:lang w:val="it-IT"/>
        </w:rPr>
        <w:t>f</w:t>
      </w:r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settimanale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strumento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</w:t>
      </w:r>
    </w:p>
    <w:p w:rsidR="001014BB" w:rsidRPr="0074419D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 w:rsidRPr="0074419D">
        <w:rPr>
          <w:rFonts w:ascii="Franklin Gothic Book" w:hAnsi="Franklin Gothic Book"/>
          <w:sz w:val="24"/>
          <w:lang w:val="it-IT"/>
        </w:rPr>
        <w:t>testata</w:t>
      </w:r>
      <w:proofErr w:type="gramEnd"/>
    </w:p>
    <w:p w:rsidR="001014BB" w:rsidRDefault="001014BB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vendita</w:t>
      </w:r>
      <w:proofErr w:type="gramEnd"/>
    </w:p>
    <w:p w:rsidR="001014BB" w:rsidRPr="0074419D" w:rsidRDefault="001014BB" w:rsidP="001014BB">
      <w:pPr>
        <w:pStyle w:val="ListParagraph"/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Aumentare </w:t>
      </w: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Calare </w:t>
      </w: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Crescere </w:t>
      </w: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Diffondere </w:t>
      </w: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Diminuire </w:t>
      </w: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>Fornire</w:t>
      </w:r>
    </w:p>
    <w:p w:rsid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>Guadagnare</w:t>
      </w: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Scendere </w:t>
      </w:r>
    </w:p>
    <w:p w:rsidR="0074419D" w:rsidRPr="0074419D" w:rsidRDefault="0074419D" w:rsidP="001014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Spendere </w:t>
      </w:r>
    </w:p>
    <w:p w:rsidR="0074419D" w:rsidRDefault="0074419D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  <w:sectPr w:rsidR="0074419D" w:rsidSect="0074419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777C8" w:rsidRDefault="008777C8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</w:p>
    <w:p w:rsidR="008777C8" w:rsidRPr="0074419D" w:rsidRDefault="0074419D" w:rsidP="0074419D">
      <w:pPr>
        <w:spacing w:line="360" w:lineRule="auto"/>
        <w:jc w:val="center"/>
        <w:rPr>
          <w:rFonts w:ascii="Franklin Gothic Book" w:hAnsi="Franklin Gothic Book"/>
          <w:b/>
          <w:i/>
          <w:sz w:val="24"/>
          <w:lang w:val="it-IT"/>
        </w:rPr>
      </w:pPr>
      <w:r w:rsidRPr="0074419D">
        <w:rPr>
          <w:rFonts w:ascii="Franklin Gothic Book" w:hAnsi="Franklin Gothic Book"/>
          <w:b/>
          <w:i/>
          <w:sz w:val="24"/>
          <w:lang w:val="it-IT"/>
        </w:rPr>
        <w:t>Espressioni</w:t>
      </w:r>
    </w:p>
    <w:p w:rsidR="001014BB" w:rsidRDefault="001014BB" w:rsidP="0074419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  <w:sectPr w:rsidR="001014BB" w:rsidSect="007441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419D" w:rsidRP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lastRenderedPageBreak/>
        <w:t xml:space="preserve">Grazie </w:t>
      </w:r>
      <w:proofErr w:type="gramStart"/>
      <w:r w:rsidRPr="0074419D">
        <w:rPr>
          <w:rFonts w:ascii="Franklin Gothic Book" w:hAnsi="Franklin Gothic Book"/>
          <w:sz w:val="24"/>
          <w:lang w:val="it-IT"/>
        </w:rPr>
        <w:t>a</w:t>
      </w:r>
      <w:proofErr w:type="gramEnd"/>
    </w:p>
    <w:p w:rsidR="0074419D" w:rsidRP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proofErr w:type="gramStart"/>
      <w:r>
        <w:rPr>
          <w:rFonts w:ascii="Franklin Gothic Book" w:hAnsi="Franklin Gothic Book"/>
          <w:sz w:val="24"/>
          <w:lang w:val="it-IT"/>
        </w:rPr>
        <w:t>In base a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</w:t>
      </w:r>
    </w:p>
    <w:p w:rsidR="0074419D" w:rsidRP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>Oltre</w:t>
      </w:r>
    </w:p>
    <w:p w:rsid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Circa </w:t>
      </w:r>
    </w:p>
    <w:p w:rsidR="001014BB" w:rsidRPr="0074419D" w:rsidRDefault="001014BB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Parecchi</w:t>
      </w:r>
      <w:proofErr w:type="gramStart"/>
      <w:r>
        <w:rPr>
          <w:rFonts w:ascii="Franklin Gothic Book" w:hAnsi="Franklin Gothic Book"/>
          <w:sz w:val="24"/>
          <w:lang w:val="it-IT"/>
        </w:rPr>
        <w:t>(</w:t>
      </w:r>
      <w:proofErr w:type="gramEnd"/>
      <w:r>
        <w:rPr>
          <w:rFonts w:ascii="Franklin Gothic Book" w:hAnsi="Franklin Gothic Book"/>
          <w:sz w:val="24"/>
          <w:lang w:val="it-IT"/>
        </w:rPr>
        <w:t>e)</w:t>
      </w:r>
    </w:p>
    <w:p w:rsidR="0074419D" w:rsidRP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In maniera più / meno </w:t>
      </w:r>
      <w:r w:rsidRPr="001014BB">
        <w:rPr>
          <w:rFonts w:ascii="Franklin Gothic Book" w:hAnsi="Franklin Gothic Book"/>
          <w:i/>
          <w:sz w:val="24"/>
          <w:lang w:val="it-IT"/>
        </w:rPr>
        <w:t>(+</w:t>
      </w:r>
      <w:proofErr w:type="spellStart"/>
      <w:r w:rsidRPr="001014BB">
        <w:rPr>
          <w:rFonts w:ascii="Franklin Gothic Book" w:hAnsi="Franklin Gothic Book"/>
          <w:i/>
          <w:sz w:val="24"/>
          <w:lang w:val="it-IT"/>
        </w:rPr>
        <w:t>inf</w:t>
      </w:r>
      <w:proofErr w:type="spellEnd"/>
      <w:r w:rsidRPr="001014BB">
        <w:rPr>
          <w:rFonts w:ascii="Franklin Gothic Book" w:hAnsi="Franklin Gothic Book"/>
          <w:i/>
          <w:sz w:val="24"/>
          <w:lang w:val="it-IT"/>
        </w:rPr>
        <w:t>)</w:t>
      </w:r>
    </w:p>
    <w:p w:rsid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4419D">
        <w:rPr>
          <w:rFonts w:ascii="Franklin Gothic Book" w:hAnsi="Franklin Gothic Book"/>
          <w:sz w:val="24"/>
          <w:lang w:val="it-IT"/>
        </w:rPr>
        <w:t xml:space="preserve">La maggior parte </w:t>
      </w:r>
      <w:proofErr w:type="gramStart"/>
      <w:r w:rsidRPr="0074419D">
        <w:rPr>
          <w:rFonts w:ascii="Franklin Gothic Book" w:hAnsi="Franklin Gothic Book"/>
          <w:sz w:val="24"/>
          <w:lang w:val="it-IT"/>
        </w:rPr>
        <w:t>di</w:t>
      </w:r>
      <w:proofErr w:type="gramEnd"/>
    </w:p>
    <w:p w:rsid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lastRenderedPageBreak/>
        <w:t>Malgrado (ciò)</w:t>
      </w:r>
    </w:p>
    <w:p w:rsidR="0074419D" w:rsidRDefault="0074419D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Una media </w:t>
      </w:r>
      <w:proofErr w:type="gramStart"/>
      <w:r>
        <w:rPr>
          <w:rFonts w:ascii="Franklin Gothic Book" w:hAnsi="Franklin Gothic Book"/>
          <w:sz w:val="24"/>
          <w:lang w:val="it-IT"/>
        </w:rPr>
        <w:t>di</w:t>
      </w:r>
      <w:proofErr w:type="gramEnd"/>
    </w:p>
    <w:p w:rsidR="0074419D" w:rsidRDefault="001014BB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Di proprietà </w:t>
      </w:r>
      <w:proofErr w:type="gramStart"/>
      <w:r>
        <w:rPr>
          <w:rFonts w:ascii="Franklin Gothic Book" w:hAnsi="Franklin Gothic Book"/>
          <w:sz w:val="24"/>
          <w:lang w:val="it-IT"/>
        </w:rPr>
        <w:t>di</w:t>
      </w:r>
      <w:proofErr w:type="gramEnd"/>
    </w:p>
    <w:p w:rsidR="001014BB" w:rsidRDefault="001014BB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Per / Ad esempio</w:t>
      </w:r>
    </w:p>
    <w:p w:rsidR="001014BB" w:rsidRDefault="001014BB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Spesso</w:t>
      </w:r>
    </w:p>
    <w:p w:rsidR="001014BB" w:rsidRDefault="001014BB" w:rsidP="001014B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 xml:space="preserve">Centinaia / migliaia / miliardi </w:t>
      </w:r>
      <w:proofErr w:type="gramStart"/>
      <w:r>
        <w:rPr>
          <w:rFonts w:ascii="Franklin Gothic Book" w:hAnsi="Franklin Gothic Book"/>
          <w:sz w:val="24"/>
          <w:lang w:val="it-IT"/>
        </w:rPr>
        <w:t>di</w:t>
      </w:r>
      <w:proofErr w:type="gramEnd"/>
      <w:r>
        <w:rPr>
          <w:rFonts w:ascii="Franklin Gothic Book" w:hAnsi="Franklin Gothic Book"/>
          <w:sz w:val="24"/>
          <w:lang w:val="it-IT"/>
        </w:rPr>
        <w:t xml:space="preserve"> </w:t>
      </w:r>
    </w:p>
    <w:p w:rsidR="001014BB" w:rsidRDefault="001014BB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  <w:sectPr w:rsidR="001014BB" w:rsidSect="001014B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419D" w:rsidRPr="0066085F" w:rsidRDefault="0074419D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</w:p>
    <w:sectPr w:rsidR="0074419D" w:rsidRPr="0066085F" w:rsidSect="007441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22" w:rsidRDefault="001C2622" w:rsidP="007D4353">
      <w:pPr>
        <w:spacing w:after="0" w:line="240" w:lineRule="auto"/>
      </w:pPr>
      <w:r>
        <w:separator/>
      </w:r>
    </w:p>
  </w:endnote>
  <w:endnote w:type="continuationSeparator" w:id="0">
    <w:p w:rsidR="001C2622" w:rsidRDefault="001C2622" w:rsidP="007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22" w:rsidRDefault="001C2622" w:rsidP="007D4353">
      <w:pPr>
        <w:spacing w:after="0" w:line="240" w:lineRule="auto"/>
      </w:pPr>
      <w:r>
        <w:separator/>
      </w:r>
    </w:p>
  </w:footnote>
  <w:footnote w:type="continuationSeparator" w:id="0">
    <w:p w:rsidR="001C2622" w:rsidRDefault="001C2622" w:rsidP="007D4353">
      <w:pPr>
        <w:spacing w:after="0" w:line="240" w:lineRule="auto"/>
      </w:pPr>
      <w:r>
        <w:continuationSeparator/>
      </w:r>
    </w:p>
  </w:footnote>
  <w:footnote w:id="1">
    <w:p w:rsidR="007D4353" w:rsidRPr="007D4353" w:rsidRDefault="007D4353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it-IT"/>
        </w:rPr>
        <w:t>To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leaf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through</w:t>
      </w:r>
      <w:proofErr w:type="spellEnd"/>
    </w:p>
  </w:footnote>
  <w:footnote w:id="2">
    <w:p w:rsidR="008777C8" w:rsidRPr="008777C8" w:rsidRDefault="008777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77C8">
        <w:t>Conditional because it is the report of an opinion</w:t>
      </w:r>
      <w:r>
        <w:t xml:space="preserve"> (unconfirmed fact 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95"/>
    <w:multiLevelType w:val="hybridMultilevel"/>
    <w:tmpl w:val="8AE62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FE9"/>
    <w:multiLevelType w:val="hybridMultilevel"/>
    <w:tmpl w:val="1C9CFF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E06"/>
    <w:multiLevelType w:val="hybridMultilevel"/>
    <w:tmpl w:val="CB4E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378A9"/>
    <w:multiLevelType w:val="hybridMultilevel"/>
    <w:tmpl w:val="857203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1FF"/>
    <w:rsid w:val="001014BB"/>
    <w:rsid w:val="001C2622"/>
    <w:rsid w:val="001D65C6"/>
    <w:rsid w:val="0066085F"/>
    <w:rsid w:val="0074419D"/>
    <w:rsid w:val="007D4353"/>
    <w:rsid w:val="008777C8"/>
    <w:rsid w:val="00B60A41"/>
    <w:rsid w:val="00C431FF"/>
    <w:rsid w:val="00C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3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3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FD41-4E6B-442A-962E-0F6AC583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2010-12-05T16:10:00Z</cp:lastPrinted>
  <dcterms:created xsi:type="dcterms:W3CDTF">2010-12-05T15:00:00Z</dcterms:created>
  <dcterms:modified xsi:type="dcterms:W3CDTF">2010-12-05T16:12:00Z</dcterms:modified>
</cp:coreProperties>
</file>