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06" w:rsidRPr="00D74006" w:rsidRDefault="00D74006" w:rsidP="00E03015">
      <w:pPr>
        <w:spacing w:line="276" w:lineRule="auto"/>
        <w:jc w:val="both"/>
        <w:rPr>
          <w:i/>
          <w:sz w:val="22"/>
          <w:lang w:val="it-IT"/>
        </w:rPr>
      </w:pPr>
      <w:r w:rsidRPr="00D74006">
        <w:rPr>
          <w:i/>
          <w:sz w:val="22"/>
          <w:lang w:val="it-IT"/>
        </w:rPr>
        <w:t xml:space="preserve">Basato su un articolo su </w:t>
      </w:r>
      <w:r w:rsidRPr="00D74006">
        <w:rPr>
          <w:sz w:val="22"/>
          <w:lang w:val="it-IT"/>
        </w:rPr>
        <w:t xml:space="preserve">Quasimodo </w:t>
      </w:r>
      <w:proofErr w:type="gramStart"/>
      <w:r w:rsidRPr="00D74006">
        <w:rPr>
          <w:sz w:val="22"/>
          <w:lang w:val="it-IT"/>
        </w:rPr>
        <w:t>News</w:t>
      </w:r>
      <w:proofErr w:type="gramEnd"/>
      <w:r w:rsidRPr="00D74006">
        <w:rPr>
          <w:i/>
          <w:sz w:val="22"/>
          <w:lang w:val="it-IT"/>
        </w:rPr>
        <w:t>:  il mondo visto dai ragazzi della scuola Quasimodo di Ragusa</w:t>
      </w:r>
    </w:p>
    <w:p w:rsidR="00D74006" w:rsidRDefault="00D74006" w:rsidP="00E03015">
      <w:pPr>
        <w:spacing w:line="276" w:lineRule="auto"/>
        <w:jc w:val="both"/>
        <w:rPr>
          <w:lang w:val="it-IT"/>
        </w:rPr>
      </w:pPr>
    </w:p>
    <w:p w:rsidR="00443E41" w:rsidRDefault="00443E41" w:rsidP="00E03015">
      <w:pPr>
        <w:spacing w:line="276" w:lineRule="auto"/>
        <w:jc w:val="both"/>
        <w:rPr>
          <w:lang w:val="it-IT"/>
        </w:rPr>
      </w:pPr>
      <w:r w:rsidRPr="00F15BCA">
        <w:rPr>
          <w:lang w:val="it-IT"/>
        </w:rPr>
        <w:t xml:space="preserve">Nel 2001 la proposta di introdurre, obbligatoriamente in Sicilia, la divisa nelle scuole elementari, è </w:t>
      </w:r>
      <w:proofErr w:type="gramStart"/>
      <w:r w:rsidRPr="00F15BCA">
        <w:rPr>
          <w:lang w:val="it-IT"/>
        </w:rPr>
        <w:t>stato</w:t>
      </w:r>
      <w:proofErr w:type="gramEnd"/>
      <w:r w:rsidRPr="00F15BCA">
        <w:rPr>
          <w:lang w:val="it-IT"/>
        </w:rPr>
        <w:t xml:space="preserve"> un problema molto discusso</w:t>
      </w:r>
      <w:r w:rsidR="00D74006">
        <w:rPr>
          <w:lang w:val="it-IT"/>
        </w:rPr>
        <w:t>. Quali di questi argomenti sono pro e quali contro la divisa scolastica:</w:t>
      </w:r>
    </w:p>
    <w:p w:rsidR="00443E41" w:rsidRDefault="00443E41" w:rsidP="00E03015">
      <w:pPr>
        <w:spacing w:line="276" w:lineRule="auto"/>
        <w:jc w:val="both"/>
        <w:rPr>
          <w:lang w:val="it-IT"/>
        </w:rPr>
      </w:pPr>
    </w:p>
    <w:p w:rsidR="00D74006" w:rsidRPr="00D74006" w:rsidRDefault="00F15BCA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Una divisa ha una funzione identificativa, cioè di appartenenza </w:t>
      </w:r>
      <w:proofErr w:type="gramStart"/>
      <w:r w:rsidRPr="00D74006">
        <w:rPr>
          <w:lang w:val="it-IT"/>
        </w:rPr>
        <w:t>ad</w:t>
      </w:r>
      <w:proofErr w:type="gramEnd"/>
      <w:r w:rsidRPr="00D74006">
        <w:rPr>
          <w:lang w:val="it-IT"/>
        </w:rPr>
        <w:t xml:space="preserve"> un gruppo: come il caso dei militari, dei poliziotti, dei vigili del fuoco, dei piloti e delle hostess.</w:t>
      </w:r>
    </w:p>
    <w:p w:rsidR="00D74006" w:rsidRPr="00D74006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La divisa ha un suo costo e può mettere in difficoltà le famiglie meno ricche. </w:t>
      </w:r>
    </w:p>
    <w:p w:rsidR="00D74006" w:rsidRPr="00D74006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La divisa dà un senso di appartenenza a una determinata scuola. Basta pensare alle famose divise delle scuole degli Stati Uniti, o della Gran Bretagna ecc… </w:t>
      </w:r>
    </w:p>
    <w:p w:rsidR="00D74006" w:rsidRPr="00D74006" w:rsidRDefault="00F15BCA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La divisa dà un certo orgoglio e una sensazione </w:t>
      </w:r>
      <w:r w:rsidR="00443E41" w:rsidRPr="00D74006">
        <w:rPr>
          <w:lang w:val="it-IT"/>
        </w:rPr>
        <w:t>d’</w:t>
      </w:r>
      <w:r w:rsidRPr="00D74006">
        <w:rPr>
          <w:lang w:val="it-IT"/>
        </w:rPr>
        <w:t>importanza a chi la indossa.</w:t>
      </w:r>
    </w:p>
    <w:p w:rsidR="00D74006" w:rsidRPr="00D74006" w:rsidRDefault="00F15BCA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Nella scuola materna i bambini mettono grembiulini colorati per non sporcarsi quando disegnano o colorano.</w:t>
      </w:r>
    </w:p>
    <w:p w:rsidR="00D74006" w:rsidRPr="00D74006" w:rsidRDefault="00443E41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Dove non c’è la </w:t>
      </w:r>
      <w:proofErr w:type="gramStart"/>
      <w:r w:rsidRPr="00D74006">
        <w:rPr>
          <w:lang w:val="it-IT"/>
        </w:rPr>
        <w:t>divisa</w:t>
      </w:r>
      <w:proofErr w:type="gramEnd"/>
      <w:r w:rsidR="00F15BCA" w:rsidRPr="00D74006">
        <w:rPr>
          <w:lang w:val="it-IT"/>
        </w:rPr>
        <w:t xml:space="preserve"> vediamo molte ragazzine indossare abi</w:t>
      </w:r>
      <w:r w:rsidRPr="00D74006">
        <w:rPr>
          <w:lang w:val="it-IT"/>
        </w:rPr>
        <w:t>ti griffati</w:t>
      </w:r>
      <w:r>
        <w:rPr>
          <w:rStyle w:val="FootnoteReference"/>
          <w:lang w:val="it-IT"/>
        </w:rPr>
        <w:footnoteReference w:id="1"/>
      </w:r>
      <w:r w:rsidRPr="00D74006">
        <w:rPr>
          <w:lang w:val="it-IT"/>
        </w:rPr>
        <w:t xml:space="preserve"> . Questo non dovrebbe succedere.</w:t>
      </w:r>
    </w:p>
    <w:p w:rsidR="00D74006" w:rsidRPr="00D74006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La ricchezza non si manifesta soltanto con l’abbigliamento ma anche attraverso il modo di parlare e di comportarsi. </w:t>
      </w:r>
    </w:p>
    <w:p w:rsidR="00D74006" w:rsidRPr="00D74006" w:rsidRDefault="00443E41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Grazie alla divisa </w:t>
      </w:r>
      <w:r w:rsidR="00F15BCA" w:rsidRPr="00D74006">
        <w:rPr>
          <w:lang w:val="it-IT"/>
        </w:rPr>
        <w:t xml:space="preserve">si ha l’uguaglianza sociale, almeno nel vestito. </w:t>
      </w:r>
    </w:p>
    <w:p w:rsidR="00D74006" w:rsidRPr="00D74006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La divisa impedisce ai ragazzi di manifestare i propri gusti e la propria identità.</w:t>
      </w:r>
    </w:p>
    <w:p w:rsidR="00D74006" w:rsidRPr="00D74006" w:rsidRDefault="00443E41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Gli</w:t>
      </w:r>
      <w:r w:rsidR="00F15BCA" w:rsidRPr="00D74006">
        <w:rPr>
          <w:lang w:val="it-IT"/>
        </w:rPr>
        <w:t xml:space="preserve"> alunni che appartengono a famiglie meno abbienti</w:t>
      </w:r>
      <w:r w:rsidR="00D74006">
        <w:rPr>
          <w:rStyle w:val="FootnoteReference"/>
          <w:lang w:val="it-IT"/>
        </w:rPr>
        <w:footnoteReference w:id="2"/>
      </w:r>
      <w:r w:rsidR="00F15BCA" w:rsidRPr="00D74006">
        <w:rPr>
          <w:lang w:val="it-IT"/>
        </w:rPr>
        <w:t>, che non possono permettersi capi firmati</w:t>
      </w:r>
      <w:r w:rsidR="00D74006">
        <w:rPr>
          <w:rStyle w:val="FootnoteReference"/>
          <w:lang w:val="it-IT"/>
        </w:rPr>
        <w:footnoteReference w:id="3"/>
      </w:r>
      <w:r w:rsidR="00F15BCA" w:rsidRPr="00D74006">
        <w:rPr>
          <w:lang w:val="it-IT"/>
        </w:rPr>
        <w:t xml:space="preserve">, non </w:t>
      </w:r>
      <w:proofErr w:type="gramStart"/>
      <w:r w:rsidR="00F15BCA" w:rsidRPr="00D74006">
        <w:rPr>
          <w:lang w:val="it-IT"/>
        </w:rPr>
        <w:t>vengono</w:t>
      </w:r>
      <w:proofErr w:type="gramEnd"/>
      <w:r w:rsidR="00F15BCA" w:rsidRPr="00D74006">
        <w:rPr>
          <w:lang w:val="it-IT"/>
        </w:rPr>
        <w:t xml:space="preserve"> discriminati da chi ha più possibilità economiche.</w:t>
      </w:r>
    </w:p>
    <w:p w:rsidR="00D74006" w:rsidRPr="00D74006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Non è vero che la divisa crea uguaglianze sociali.</w:t>
      </w:r>
    </w:p>
    <w:p w:rsidR="00D74006" w:rsidRPr="00D74006" w:rsidRDefault="00443E41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La</w:t>
      </w:r>
      <w:r w:rsidR="00F15BCA" w:rsidRPr="00D74006">
        <w:rPr>
          <w:lang w:val="it-IT"/>
        </w:rPr>
        <w:t xml:space="preserve"> divisa può impedire ai ragazzi di indossare ciò che </w:t>
      </w:r>
      <w:r w:rsidRPr="00D74006">
        <w:rPr>
          <w:lang w:val="it-IT"/>
        </w:rPr>
        <w:t>vogliono</w:t>
      </w:r>
      <w:r w:rsidR="00D74006" w:rsidRPr="00D74006">
        <w:rPr>
          <w:lang w:val="it-IT"/>
        </w:rPr>
        <w:t>.</w:t>
      </w:r>
    </w:p>
    <w:p w:rsidR="00D74006" w:rsidRPr="00D74006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 xml:space="preserve">Nel mondo del lavoro molte persone usano una divisa adatta al tipo di lavoro che svolgono. </w:t>
      </w:r>
    </w:p>
    <w:p w:rsidR="00D74006" w:rsidRPr="00D74006" w:rsidRDefault="00443E41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Vestirsi</w:t>
      </w:r>
      <w:r w:rsidR="00F15BCA" w:rsidRPr="00D74006">
        <w:rPr>
          <w:lang w:val="it-IT"/>
        </w:rPr>
        <w:t xml:space="preserve"> nella stessa maniera evita le </w:t>
      </w:r>
      <w:r w:rsidRPr="00D74006">
        <w:rPr>
          <w:lang w:val="it-IT"/>
        </w:rPr>
        <w:t>discriminazioni.</w:t>
      </w:r>
    </w:p>
    <w:p w:rsidR="00D74006" w:rsidRPr="00E03015" w:rsidRDefault="00D74006" w:rsidP="00E0301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lang w:val="it-IT"/>
        </w:rPr>
      </w:pPr>
      <w:r w:rsidRPr="00D74006">
        <w:rPr>
          <w:lang w:val="it-IT"/>
        </w:rPr>
        <w:t>Ognuno</w:t>
      </w:r>
      <w:r w:rsidR="00F15BCA" w:rsidRPr="00D74006">
        <w:rPr>
          <w:lang w:val="it-IT"/>
        </w:rPr>
        <w:t xml:space="preserve"> </w:t>
      </w:r>
      <w:r w:rsidRPr="00D74006">
        <w:rPr>
          <w:lang w:val="it-IT"/>
        </w:rPr>
        <w:t>deve essere</w:t>
      </w:r>
      <w:r w:rsidR="00F15BCA" w:rsidRPr="00D74006">
        <w:rPr>
          <w:lang w:val="it-IT"/>
        </w:rPr>
        <w:t xml:space="preserve"> libero di indossare ciò che preferisce e di non farsi condizionare </w:t>
      </w:r>
      <w:r w:rsidRPr="00D74006">
        <w:rPr>
          <w:lang w:val="it-IT"/>
        </w:rPr>
        <w:t>dalla moda.</w:t>
      </w:r>
    </w:p>
    <w:sectPr w:rsidR="00D74006" w:rsidRPr="00E03015" w:rsidSect="00B60A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06" w:rsidRDefault="00D74006" w:rsidP="00443E41">
      <w:r>
        <w:separator/>
      </w:r>
    </w:p>
  </w:endnote>
  <w:endnote w:type="continuationSeparator" w:id="0">
    <w:p w:rsidR="00D74006" w:rsidRDefault="00D74006" w:rsidP="0044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06" w:rsidRDefault="00D74006" w:rsidP="00443E41">
      <w:r>
        <w:separator/>
      </w:r>
    </w:p>
  </w:footnote>
  <w:footnote w:type="continuationSeparator" w:id="0">
    <w:p w:rsidR="00D74006" w:rsidRDefault="00D74006" w:rsidP="00443E41">
      <w:r>
        <w:continuationSeparator/>
      </w:r>
    </w:p>
  </w:footnote>
  <w:footnote w:id="1">
    <w:p w:rsidR="00D74006" w:rsidRPr="00443E41" w:rsidRDefault="00D7400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it-IT"/>
        </w:rPr>
        <w:t>Designer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clothes</w:t>
      </w:r>
      <w:proofErr w:type="spellEnd"/>
    </w:p>
  </w:footnote>
  <w:footnote w:id="2">
    <w:p w:rsidR="00D74006" w:rsidRPr="00D74006" w:rsidRDefault="00D7400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it-IT"/>
        </w:rPr>
        <w:t>Less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well-off</w:t>
      </w:r>
      <w:proofErr w:type="spellEnd"/>
    </w:p>
  </w:footnote>
  <w:footnote w:id="3">
    <w:p w:rsidR="00D74006" w:rsidRPr="00D74006" w:rsidRDefault="00D740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4006">
        <w:t xml:space="preserve">Another </w:t>
      </w:r>
      <w:r>
        <w:t>phrase for designer clothe</w:t>
      </w:r>
      <w:r w:rsidRPr="00D74006">
        <w:t>s….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15" w:rsidRPr="00E03015" w:rsidRDefault="00E03015" w:rsidP="00E03015">
    <w:pPr>
      <w:pStyle w:val="Header"/>
      <w:jc w:val="center"/>
      <w:rPr>
        <w:lang w:val="it-IT"/>
      </w:rPr>
    </w:pPr>
    <w:r w:rsidRPr="00E03015">
      <w:rPr>
        <w:b/>
        <w:lang w:val="it-IT"/>
      </w:rPr>
      <w:t>LA DIVISA A SCUOLA: PRO E CONTRO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5466"/>
    <w:multiLevelType w:val="hybridMultilevel"/>
    <w:tmpl w:val="0382F0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CA"/>
    <w:rsid w:val="00002073"/>
    <w:rsid w:val="00190D61"/>
    <w:rsid w:val="00251646"/>
    <w:rsid w:val="00302180"/>
    <w:rsid w:val="0037480D"/>
    <w:rsid w:val="0040297E"/>
    <w:rsid w:val="004217BA"/>
    <w:rsid w:val="00443E41"/>
    <w:rsid w:val="005D05FB"/>
    <w:rsid w:val="00710608"/>
    <w:rsid w:val="00716D60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D74006"/>
    <w:rsid w:val="00E03015"/>
    <w:rsid w:val="00ED528F"/>
    <w:rsid w:val="00F1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E4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E41"/>
    <w:rPr>
      <w:rFonts w:ascii="Franklin Gothic Book" w:hAnsi="Franklin Gothic Book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E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4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015"/>
    <w:rPr>
      <w:rFonts w:ascii="Franklin Gothic Book" w:hAnsi="Franklin Gothic 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03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015"/>
    <w:rPr>
      <w:rFonts w:ascii="Franklin Gothic Book" w:hAnsi="Franklin Gothic 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F82E8E9-C497-466B-8212-2CD503D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2012-11-15T21:14:00Z</cp:lastPrinted>
  <dcterms:created xsi:type="dcterms:W3CDTF">2012-11-15T20:42:00Z</dcterms:created>
  <dcterms:modified xsi:type="dcterms:W3CDTF">2012-11-15T21:15:00Z</dcterms:modified>
</cp:coreProperties>
</file>