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4258" w14:textId="1A58803C" w:rsidR="004A75E2" w:rsidRPr="004A75E2" w:rsidRDefault="004A75E2" w:rsidP="009C3F3D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bookmarkStart w:id="0" w:name="s-36698"/>
      <w:r w:rsidRPr="004A75E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L’ITALIA DEL DOPOGUERRA</w:t>
      </w:r>
      <w:r w:rsidR="00DA4E7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_ Lettura ed esercizi</w:t>
      </w:r>
    </w:p>
    <w:p w14:paraId="7C5B0E1C" w14:textId="77777777" w:rsidR="004A75E2" w:rsidRPr="004A75E2" w:rsidRDefault="004A75E2" w:rsidP="009C3F3D">
      <w:pPr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</w:p>
    <w:p w14:paraId="7C3C3C18" w14:textId="4ECF28BF" w:rsidR="004A75E2" w:rsidRPr="004A75E2" w:rsidRDefault="00CC091E" w:rsidP="009C3F3D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r w:rsidRPr="00CC09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Le origini del Miracolo economico italiano</w:t>
      </w:r>
      <w:bookmarkStart w:id="1" w:name="f-198110"/>
      <w:bookmarkEnd w:id="0"/>
    </w:p>
    <w:p w14:paraId="2C7E7901" w14:textId="77777777" w:rsidR="004A75E2" w:rsidRPr="004A75E2" w:rsidRDefault="004A75E2" w:rsidP="009C3F3D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</w:p>
    <w:p w14:paraId="0118414B" w14:textId="1A8D8CD3" w:rsidR="009C3F3D" w:rsidRDefault="00CC091E" w:rsidP="009C3F3D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r w:rsidRPr="00CC09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La situazione economica italiana nel 1945</w:t>
      </w:r>
      <w:bookmarkEnd w:id="1"/>
    </w:p>
    <w:p w14:paraId="5F547CF1" w14:textId="77777777" w:rsidR="009C3F3D" w:rsidRPr="009C3F3D" w:rsidRDefault="009C3F3D" w:rsidP="009C3F3D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</w:pPr>
    </w:p>
    <w:p w14:paraId="5875A98C" w14:textId="092F929D" w:rsidR="004A75E2" w:rsidRPr="004A75E2" w:rsidRDefault="00CC091E" w:rsidP="009C3F3D">
      <w:pPr>
        <w:pStyle w:val="jqcsstitoloamargine"/>
        <w:spacing w:before="0" w:beforeAutospacing="0" w:after="300" w:afterAutospacing="0" w:line="390" w:lineRule="atLeast"/>
        <w:textAlignment w:val="baseline"/>
        <w:rPr>
          <w:color w:val="2BC10F"/>
          <w:bdr w:val="none" w:sz="0" w:space="0" w:color="auto" w:frame="1"/>
          <w:lang w:val="it-IT"/>
        </w:rPr>
      </w:pPr>
      <w:r w:rsidRPr="004A75E2">
        <w:rPr>
          <w:color w:val="2BC10F"/>
          <w:bdr w:val="none" w:sz="0" w:space="0" w:color="auto" w:frame="1"/>
          <w:lang w:val="it-IT"/>
        </w:rPr>
        <w:t>L'Italia, un paese segnato dalle devastazioni della guerra</w:t>
      </w:r>
    </w:p>
    <w:p w14:paraId="4D3AB355" w14:textId="636714E6" w:rsidR="00D7230F" w:rsidRDefault="00CC091E" w:rsidP="009C3F3D">
      <w:pPr>
        <w:pStyle w:val="jqcsstitoloamargine"/>
        <w:spacing w:before="0" w:beforeAutospacing="0" w:after="300" w:afterAutospacing="0" w:line="390" w:lineRule="atLeast"/>
        <w:textAlignment w:val="baseline"/>
        <w:rPr>
          <w:color w:val="000000"/>
          <w:lang w:val="it-IT"/>
        </w:rPr>
      </w:pPr>
      <w:r w:rsidRPr="004A75E2">
        <w:rPr>
          <w:color w:val="000000"/>
          <w:lang w:val="it-IT"/>
        </w:rPr>
        <w:t>Analogamente al resto d’Europa l’Italia,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nel 1945</w:t>
      </w:r>
      <w:r w:rsidRPr="004A75E2">
        <w:rPr>
          <w:color w:val="000000"/>
          <w:lang w:val="it-IT"/>
        </w:rPr>
        <w:t>, appariva come un paese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 fortemente segnato dalle devastazioni della guerra</w:t>
      </w:r>
      <w:r w:rsidRPr="004A75E2">
        <w:rPr>
          <w:color w:val="000000"/>
          <w:lang w:val="it-IT"/>
        </w:rPr>
        <w:t>: la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produzione industriale </w:t>
      </w:r>
      <w:r w:rsidRPr="004A75E2">
        <w:rPr>
          <w:color w:val="000000"/>
          <w:lang w:val="it-IT"/>
        </w:rPr>
        <w:t>del paese era scesa a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meno di un terzo</w:t>
      </w:r>
      <w:r w:rsidRPr="004A75E2">
        <w:rPr>
          <w:color w:val="000000"/>
          <w:lang w:val="it-IT"/>
        </w:rPr>
        <w:t> rispetto all’inizio del mentre quella agricola era dimezzata; il sistema dei trasporti era collassato e la condizione degli edifici pubblici e privati gravemente compromessa. La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forte disoccupazione</w:t>
      </w:r>
      <w:r w:rsidRPr="004A75E2">
        <w:rPr>
          <w:color w:val="000000"/>
          <w:lang w:val="it-IT"/>
        </w:rPr>
        <w:t> e le numerose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tensioni sociali</w:t>
      </w:r>
      <w:r w:rsidRPr="004A75E2">
        <w:rPr>
          <w:color w:val="000000"/>
          <w:lang w:val="it-IT"/>
        </w:rPr>
        <w:t> completavano il quadro delle tante difficoltà che</w:t>
      </w:r>
      <w:r w:rsidR="00D7230F" w:rsidRPr="004A75E2">
        <w:rPr>
          <w:color w:val="000000"/>
          <w:lang w:val="it-IT"/>
        </w:rPr>
        <w:t xml:space="preserve"> il nuovo sistema democratico si trovava ad affrontare. </w:t>
      </w:r>
    </w:p>
    <w:p w14:paraId="7211AE43" w14:textId="6E8CB92E" w:rsidR="00976013" w:rsidRPr="008B77B7" w:rsidRDefault="00976013" w:rsidP="009C3F3D">
      <w:pPr>
        <w:pStyle w:val="jqcsstitoloamargine"/>
        <w:spacing w:before="0" w:beforeAutospacing="0" w:after="300" w:afterAutospacing="0" w:line="390" w:lineRule="atLeast"/>
        <w:textAlignment w:val="baseline"/>
        <w:rPr>
          <w:b/>
          <w:bCs/>
          <w:color w:val="000000"/>
          <w:lang w:val="it-IT"/>
        </w:rPr>
      </w:pPr>
      <w:r w:rsidRPr="008B77B7">
        <w:rPr>
          <w:b/>
          <w:bCs/>
          <w:color w:val="000000"/>
          <w:lang w:val="it-IT"/>
        </w:rPr>
        <w:t>Eserciz</w:t>
      </w:r>
      <w:r w:rsidR="008B77B7">
        <w:rPr>
          <w:b/>
          <w:bCs/>
          <w:color w:val="000000"/>
          <w:lang w:val="it-IT"/>
        </w:rPr>
        <w:t>io</w:t>
      </w:r>
    </w:p>
    <w:p w14:paraId="644C1F84" w14:textId="1D994BBF" w:rsidR="00904D7A" w:rsidRDefault="00904D7A" w:rsidP="009C3F3D">
      <w:pPr>
        <w:pStyle w:val="jqcsstitoloamargine"/>
        <w:spacing w:before="0" w:beforeAutospacing="0" w:after="300" w:afterAutospacing="0" w:line="390" w:lineRule="atLeast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Trova i sinonimi nel testo pe</w:t>
      </w:r>
      <w:r w:rsidR="009C3F3D">
        <w:rPr>
          <w:color w:val="000000"/>
          <w:lang w:val="it-IT"/>
        </w:rPr>
        <w:t>r</w:t>
      </w:r>
      <w:r>
        <w:rPr>
          <w:color w:val="000000"/>
          <w:lang w:val="it-IT"/>
        </w:rPr>
        <w:t xml:space="preserve"> le parole seguenti:</w:t>
      </w:r>
    </w:p>
    <w:p w14:paraId="54CDE86F" w14:textId="18DC02C2" w:rsidR="00904D7A" w:rsidRPr="009C3F3D" w:rsidRDefault="00864324" w:rsidP="009C3F3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 w:rsidRPr="009C3F3D">
        <w:rPr>
          <w:rFonts w:ascii="Times New Roman" w:hAnsi="Times New Roman" w:cs="Times New Roman"/>
          <w:lang w:val="it-IT"/>
        </w:rPr>
        <w:t>P</w:t>
      </w:r>
      <w:r w:rsidR="00904D7A" w:rsidRPr="009C3F3D">
        <w:rPr>
          <w:rFonts w:ascii="Times New Roman" w:hAnsi="Times New Roman" w:cs="Times New Roman"/>
          <w:lang w:val="it-IT"/>
        </w:rPr>
        <w:t>rovato</w:t>
      </w:r>
    </w:p>
    <w:p w14:paraId="7F271D81" w14:textId="628D5A82" w:rsidR="00864324" w:rsidRPr="009C3F3D" w:rsidRDefault="00864324" w:rsidP="009C3F3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 w:rsidRPr="009C3F3D">
        <w:rPr>
          <w:rFonts w:ascii="Times New Roman" w:hAnsi="Times New Roman" w:cs="Times New Roman"/>
          <w:lang w:val="it-IT"/>
        </w:rPr>
        <w:t>Distruzioni</w:t>
      </w:r>
    </w:p>
    <w:p w14:paraId="0AA42C1E" w14:textId="04C7FF58" w:rsidR="00864324" w:rsidRPr="009C3F3D" w:rsidRDefault="00864324" w:rsidP="009C3F3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 w:rsidRPr="009C3F3D">
        <w:rPr>
          <w:rFonts w:ascii="Times New Roman" w:hAnsi="Times New Roman" w:cs="Times New Roman"/>
          <w:lang w:val="it-IT"/>
        </w:rPr>
        <w:t>Era diminuita</w:t>
      </w:r>
    </w:p>
    <w:p w14:paraId="74C971DA" w14:textId="5CD98669" w:rsidR="00864324" w:rsidRPr="009C3F3D" w:rsidRDefault="008B77B7" w:rsidP="009C3F3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 w:rsidRPr="009C3F3D">
        <w:rPr>
          <w:rFonts w:ascii="Times New Roman" w:hAnsi="Times New Roman" w:cs="Times New Roman"/>
          <w:lang w:val="it-IT"/>
        </w:rPr>
        <w:t>L’alta</w:t>
      </w:r>
    </w:p>
    <w:p w14:paraId="305313B4" w14:textId="3639D515" w:rsidR="008B77B7" w:rsidRPr="009C3F3D" w:rsidRDefault="008B77B7" w:rsidP="009C3F3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 w:rsidRPr="009C3F3D">
        <w:rPr>
          <w:rFonts w:ascii="Times New Roman" w:hAnsi="Times New Roman" w:cs="Times New Roman"/>
          <w:lang w:val="it-IT"/>
        </w:rPr>
        <w:t>Numerose</w:t>
      </w:r>
    </w:p>
    <w:p w14:paraId="14442703" w14:textId="6EAC07F1" w:rsidR="008B77B7" w:rsidRPr="009C3F3D" w:rsidRDefault="008B77B7" w:rsidP="009C3F3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it-IT"/>
        </w:rPr>
      </w:pPr>
      <w:r w:rsidRPr="009C3F3D">
        <w:rPr>
          <w:rFonts w:ascii="Times New Roman" w:hAnsi="Times New Roman" w:cs="Times New Roman"/>
          <w:lang w:val="it-IT"/>
        </w:rPr>
        <w:t>gestire</w:t>
      </w:r>
    </w:p>
    <w:p w14:paraId="5E8751E6" w14:textId="77777777" w:rsidR="009C3F3D" w:rsidRDefault="009C3F3D" w:rsidP="009C3F3D">
      <w:pPr>
        <w:pStyle w:val="Heading3"/>
        <w:spacing w:before="0" w:beforeAutospacing="0" w:after="0" w:afterAutospacing="0" w:line="330" w:lineRule="atLeast"/>
        <w:textAlignment w:val="baseline"/>
        <w:rPr>
          <w:color w:val="2BC10F"/>
          <w:sz w:val="24"/>
          <w:szCs w:val="24"/>
          <w:bdr w:val="none" w:sz="0" w:space="0" w:color="auto" w:frame="1"/>
          <w:lang w:val="it-IT"/>
        </w:rPr>
      </w:pPr>
      <w:bookmarkStart w:id="2" w:name="f-198111"/>
    </w:p>
    <w:p w14:paraId="7E2870C4" w14:textId="77777777" w:rsidR="009C3F3D" w:rsidRDefault="009C3F3D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r>
        <w:rPr>
          <w:color w:val="000000"/>
          <w:sz w:val="24"/>
          <w:szCs w:val="24"/>
          <w:bdr w:val="none" w:sz="0" w:space="0" w:color="auto" w:frame="1"/>
          <w:lang w:val="it-IT"/>
        </w:rPr>
        <w:br w:type="page"/>
      </w:r>
    </w:p>
    <w:p w14:paraId="5FFE9D6B" w14:textId="6C25B89E" w:rsidR="00D7230F" w:rsidRPr="004A75E2" w:rsidRDefault="00D7230F" w:rsidP="009C3F3D">
      <w:pPr>
        <w:pStyle w:val="Heading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4"/>
          <w:szCs w:val="24"/>
          <w:lang w:val="it-IT"/>
        </w:rPr>
      </w:pPr>
      <w:r w:rsidRPr="004A75E2">
        <w:rPr>
          <w:color w:val="000000"/>
          <w:sz w:val="24"/>
          <w:szCs w:val="24"/>
          <w:bdr w:val="none" w:sz="0" w:space="0" w:color="auto" w:frame="1"/>
          <w:lang w:val="it-IT"/>
        </w:rPr>
        <w:lastRenderedPageBreak/>
        <w:t>Gli aiuti americani e il piano Marshall</w:t>
      </w:r>
      <w:bookmarkEnd w:id="2"/>
    </w:p>
    <w:p w14:paraId="7F8D901F" w14:textId="45E9EE08" w:rsidR="00CC091E" w:rsidRPr="004A75E2" w:rsidRDefault="00CC091E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75C6F6D4" w14:textId="77777777" w:rsidR="00764145" w:rsidRPr="004A75E2" w:rsidRDefault="00764145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 w:rsidRPr="004A75E2">
        <w:rPr>
          <w:color w:val="000000"/>
          <w:lang w:val="it-IT"/>
        </w:rPr>
        <w:t>Il primo consistente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aiuto</w:t>
      </w:r>
      <w:r w:rsidRPr="004A75E2">
        <w:rPr>
          <w:color w:val="000000"/>
          <w:lang w:val="it-IT"/>
        </w:rPr>
        <w:t> alla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 ripresa economica italiana</w:t>
      </w:r>
      <w:r w:rsidRPr="004A75E2">
        <w:rPr>
          <w:color w:val="000000"/>
          <w:lang w:val="it-IT"/>
        </w:rPr>
        <w:t>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venne dall’estero</w:t>
      </w:r>
      <w:r w:rsidRPr="004A75E2">
        <w:rPr>
          <w:color w:val="000000"/>
          <w:lang w:val="it-IT"/>
        </w:rPr>
        <w:t>: l’inserimento dell’Italia nel blocco capitalista dei paesi occidentali a guida USA consentì l’inizio dell’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intervento statunitense</w:t>
      </w:r>
      <w:r w:rsidRPr="004A75E2">
        <w:rPr>
          <w:color w:val="000000"/>
          <w:lang w:val="it-IT"/>
        </w:rPr>
        <w:t> finalizzato a favorire la ripresa dell’intera economia europea. </w:t>
      </w:r>
    </w:p>
    <w:p w14:paraId="79F5A271" w14:textId="77777777" w:rsidR="009961D8" w:rsidRDefault="00764145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2BC10F"/>
          <w:bdr w:val="none" w:sz="0" w:space="0" w:color="auto" w:frame="1"/>
          <w:lang w:val="it-IT"/>
        </w:rPr>
      </w:pPr>
      <w:r w:rsidRPr="004A75E2">
        <w:rPr>
          <w:color w:val="2BC10F"/>
          <w:bdr w:val="none" w:sz="0" w:space="0" w:color="auto" w:frame="1"/>
          <w:lang w:val="it-IT"/>
        </w:rPr>
        <w:t>Il piano Marshall</w:t>
      </w:r>
    </w:p>
    <w:p w14:paraId="6CF80F0F" w14:textId="0FB6FC31" w:rsidR="00764145" w:rsidRDefault="00764145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 w:rsidRPr="004A75E2">
        <w:rPr>
          <w:color w:val="000000"/>
          <w:lang w:val="it-IT"/>
        </w:rPr>
        <w:t>L'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European Recovery Program</w:t>
      </w:r>
      <w:r w:rsidRPr="004A75E2">
        <w:rPr>
          <w:color w:val="000000"/>
          <w:lang w:val="it-IT"/>
        </w:rPr>
        <w:t>, meglio noto come “</w:t>
      </w:r>
      <w:hyperlink r:id="rId5" w:tooltip="Tutto su Piano Marshall" w:history="1">
        <w:r w:rsidRPr="004A75E2">
          <w:rPr>
            <w:rStyle w:val="Hyperlink"/>
            <w:color w:val="5E74E9"/>
            <w:bdr w:val="none" w:sz="0" w:space="0" w:color="auto" w:frame="1"/>
            <w:lang w:val="it-IT"/>
          </w:rPr>
          <w:t>piano Marshall</w:t>
        </w:r>
      </w:hyperlink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” </w:t>
      </w:r>
      <w:r w:rsidRPr="004A75E2">
        <w:rPr>
          <w:color w:val="000000"/>
          <w:lang w:val="it-IT"/>
        </w:rPr>
        <w:t>dal nome del suo ideatore, venne varato nel giugno del 1947 e nel corso del triennio successivo, fino al 1951, riversò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shd w:val="clear" w:color="auto" w:fill="ECFFC5"/>
          <w:lang w:val="it-IT"/>
        </w:rPr>
        <w:t>13 miliardi di dollari</w:t>
      </w:r>
      <w:r w:rsidRPr="004A75E2">
        <w:rPr>
          <w:color w:val="000000"/>
          <w:lang w:val="it-IT"/>
        </w:rPr>
        <w:t>, più aiuti materiali d’ogni genere, sulle economie europee e su quella italiana. </w:t>
      </w:r>
    </w:p>
    <w:p w14:paraId="1A6E5920" w14:textId="77777777" w:rsidR="008B77B7" w:rsidRDefault="008B77B7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27F522C0" w14:textId="5D6CBAE2" w:rsidR="008B77B7" w:rsidRDefault="008B77B7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Esercizio:</w:t>
      </w:r>
    </w:p>
    <w:p w14:paraId="6BBA57AE" w14:textId="0437CFA6" w:rsidR="008B77B7" w:rsidRDefault="008B77B7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Trova i contrari nel testo</w:t>
      </w:r>
    </w:p>
    <w:p w14:paraId="52BE8BE1" w14:textId="53F65869" w:rsidR="008B77B7" w:rsidRDefault="00F01F73" w:rsidP="009C3F3D">
      <w:pPr>
        <w:pStyle w:val="jqcsstitoloamargine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ostacolo</w:t>
      </w:r>
    </w:p>
    <w:p w14:paraId="24E7FBCD" w14:textId="27E3643F" w:rsidR="00F01F73" w:rsidRDefault="00F01F73" w:rsidP="009C3F3D">
      <w:pPr>
        <w:pStyle w:val="jqcsstitoloamargine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caduta</w:t>
      </w:r>
    </w:p>
    <w:p w14:paraId="0E678515" w14:textId="2D74F0F6" w:rsidR="00F01F73" w:rsidRDefault="00806CE9" w:rsidP="009C3F3D">
      <w:pPr>
        <w:pStyle w:val="jqcsstitoloamargine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espulsione</w:t>
      </w:r>
    </w:p>
    <w:p w14:paraId="6F6C1AAC" w14:textId="0667A6BF" w:rsidR="00806CE9" w:rsidRDefault="00806CE9" w:rsidP="009C3F3D">
      <w:pPr>
        <w:pStyle w:val="jqcsstitoloamargine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orientali</w:t>
      </w:r>
    </w:p>
    <w:p w14:paraId="01DBF501" w14:textId="01F78507" w:rsidR="00806CE9" w:rsidRDefault="009961D8" w:rsidP="009C3F3D">
      <w:pPr>
        <w:pStyle w:val="jqcsstitoloamargine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ostacolo’</w:t>
      </w:r>
    </w:p>
    <w:p w14:paraId="5028D28A" w14:textId="77777777" w:rsidR="008B77B7" w:rsidRPr="004A75E2" w:rsidRDefault="008B77B7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795D2A18" w14:textId="77777777" w:rsidR="004A75E2" w:rsidRPr="004A75E2" w:rsidRDefault="004A75E2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3DBA0721" w14:textId="77777777" w:rsidR="009C3F3D" w:rsidRDefault="009C3F3D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bookmarkStart w:id="3" w:name="f-198112"/>
      <w:r>
        <w:rPr>
          <w:color w:val="000000"/>
          <w:sz w:val="24"/>
          <w:szCs w:val="24"/>
          <w:bdr w:val="none" w:sz="0" w:space="0" w:color="auto" w:frame="1"/>
          <w:lang w:val="it-IT"/>
        </w:rPr>
        <w:br w:type="page"/>
      </w:r>
    </w:p>
    <w:p w14:paraId="7926F180" w14:textId="707B1AA4" w:rsidR="004A75E2" w:rsidRPr="004A75E2" w:rsidRDefault="00843F68" w:rsidP="009C3F3D">
      <w:pPr>
        <w:pStyle w:val="Heading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val="it-IT"/>
        </w:rPr>
      </w:pPr>
      <w:r w:rsidRPr="004A75E2">
        <w:rPr>
          <w:color w:val="000000"/>
          <w:sz w:val="24"/>
          <w:szCs w:val="24"/>
          <w:bdr w:val="none" w:sz="0" w:space="0" w:color="auto" w:frame="1"/>
          <w:lang w:val="it-IT"/>
        </w:rPr>
        <w:lastRenderedPageBreak/>
        <w:t>Il processo di integrazione economica europea</w:t>
      </w:r>
      <w:bookmarkEnd w:id="3"/>
    </w:p>
    <w:p w14:paraId="6A74C269" w14:textId="77777777" w:rsidR="004A75E2" w:rsidRPr="004A75E2" w:rsidRDefault="004A75E2" w:rsidP="009C3F3D">
      <w:pPr>
        <w:pStyle w:val="Heading3"/>
        <w:spacing w:before="0" w:beforeAutospacing="0" w:after="0" w:afterAutospacing="0" w:line="330" w:lineRule="atLeast"/>
        <w:textAlignment w:val="baseline"/>
        <w:rPr>
          <w:color w:val="000000"/>
          <w:sz w:val="24"/>
          <w:szCs w:val="24"/>
          <w:bdr w:val="none" w:sz="0" w:space="0" w:color="auto" w:frame="1"/>
          <w:lang w:val="it-IT"/>
        </w:rPr>
      </w:pPr>
    </w:p>
    <w:p w14:paraId="2E49F219" w14:textId="77777777" w:rsidR="00A0144F" w:rsidRDefault="00843F68" w:rsidP="009C3F3D">
      <w:pPr>
        <w:pStyle w:val="Heading3"/>
        <w:spacing w:before="0" w:beforeAutospacing="0" w:after="0" w:afterAutospacing="0" w:line="330" w:lineRule="atLeast"/>
        <w:textAlignment w:val="baseline"/>
        <w:rPr>
          <w:b w:val="0"/>
          <w:bCs w:val="0"/>
          <w:color w:val="2BC10F"/>
          <w:sz w:val="24"/>
          <w:szCs w:val="24"/>
          <w:bdr w:val="none" w:sz="0" w:space="0" w:color="auto" w:frame="1"/>
          <w:lang w:val="it-IT"/>
        </w:rPr>
      </w:pPr>
      <w:r w:rsidRPr="004A75E2">
        <w:rPr>
          <w:b w:val="0"/>
          <w:bCs w:val="0"/>
          <w:color w:val="2BC10F"/>
          <w:sz w:val="24"/>
          <w:szCs w:val="24"/>
          <w:bdr w:val="none" w:sz="0" w:space="0" w:color="auto" w:frame="1"/>
          <w:lang w:val="it-IT"/>
        </w:rPr>
        <w:t>La CECA</w:t>
      </w:r>
    </w:p>
    <w:p w14:paraId="0F752A61" w14:textId="59B92193" w:rsidR="00843F68" w:rsidRPr="004A75E2" w:rsidRDefault="00843F68" w:rsidP="009C3F3D">
      <w:pPr>
        <w:pStyle w:val="Heading3"/>
        <w:spacing w:before="0" w:beforeAutospacing="0" w:after="0" w:afterAutospacing="0" w:line="330" w:lineRule="atLeast"/>
        <w:textAlignment w:val="baseline"/>
        <w:rPr>
          <w:b w:val="0"/>
          <w:bCs w:val="0"/>
          <w:color w:val="000000"/>
          <w:sz w:val="24"/>
          <w:szCs w:val="24"/>
          <w:lang w:val="it-IT"/>
        </w:rPr>
      </w:pPr>
      <w:r w:rsidRPr="004A75E2">
        <w:rPr>
          <w:b w:val="0"/>
          <w:bCs w:val="0"/>
          <w:color w:val="000000"/>
          <w:sz w:val="24"/>
          <w:szCs w:val="24"/>
          <w:lang w:val="it-IT"/>
        </w:rPr>
        <w:t>Un altro consistente incentivo alla crescita economica italiana venne dal parallelo avvio del </w:t>
      </w:r>
      <w:r w:rsidRPr="004A75E2">
        <w:rPr>
          <w:rStyle w:val="Strong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processo di integrazione europea</w:t>
      </w:r>
      <w:r w:rsidRPr="004A75E2">
        <w:rPr>
          <w:b w:val="0"/>
          <w:bCs w:val="0"/>
          <w:color w:val="000000"/>
          <w:sz w:val="24"/>
          <w:szCs w:val="24"/>
          <w:lang w:val="it-IT"/>
        </w:rPr>
        <w:t>: nel 1951 nasceva la </w:t>
      </w:r>
      <w:r w:rsidRPr="004A75E2">
        <w:rPr>
          <w:rStyle w:val="Strong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Comunità Europea del Carbone e dell’Acciaio</w:t>
      </w:r>
      <w:r w:rsidRPr="004A75E2">
        <w:rPr>
          <w:b w:val="0"/>
          <w:bCs w:val="0"/>
          <w:color w:val="000000"/>
          <w:sz w:val="24"/>
          <w:szCs w:val="24"/>
          <w:lang w:val="it-IT"/>
        </w:rPr>
        <w:t> </w:t>
      </w:r>
      <w:r w:rsidRPr="004A75E2">
        <w:rPr>
          <w:rStyle w:val="Strong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(CECA)</w:t>
      </w:r>
      <w:r w:rsidRPr="004A75E2">
        <w:rPr>
          <w:b w:val="0"/>
          <w:bCs w:val="0"/>
          <w:color w:val="000000"/>
          <w:sz w:val="24"/>
          <w:szCs w:val="24"/>
          <w:lang w:val="it-IT"/>
        </w:rPr>
        <w:t>, con il compito di coordinare la produzione e i prezzi dei settori ritenuti strategici per la produzione industriale.</w:t>
      </w:r>
    </w:p>
    <w:p w14:paraId="640D6E94" w14:textId="77777777" w:rsidR="00A0144F" w:rsidRDefault="00843F68" w:rsidP="009C3F3D">
      <w:pPr>
        <w:pStyle w:val="jqcsstitoloamargine"/>
        <w:spacing w:before="0" w:beforeAutospacing="0" w:after="300" w:afterAutospacing="0" w:line="390" w:lineRule="atLeast"/>
        <w:textAlignment w:val="baseline"/>
        <w:rPr>
          <w:color w:val="2BC10F"/>
          <w:bdr w:val="none" w:sz="0" w:space="0" w:color="auto" w:frame="1"/>
          <w:lang w:val="it-IT"/>
        </w:rPr>
      </w:pPr>
      <w:r w:rsidRPr="004A75E2">
        <w:rPr>
          <w:color w:val="2BC10F"/>
          <w:bdr w:val="none" w:sz="0" w:space="0" w:color="auto" w:frame="1"/>
          <w:lang w:val="it-IT"/>
        </w:rPr>
        <w:t>La CEE</w:t>
      </w:r>
      <w:r w:rsidR="004A75E2" w:rsidRPr="004A75E2">
        <w:rPr>
          <w:color w:val="2BC10F"/>
          <w:bdr w:val="none" w:sz="0" w:space="0" w:color="auto" w:frame="1"/>
          <w:lang w:val="it-IT"/>
        </w:rPr>
        <w:t xml:space="preserve">  </w:t>
      </w:r>
    </w:p>
    <w:p w14:paraId="63139408" w14:textId="65D97FEC" w:rsidR="00DB3E8A" w:rsidRDefault="00843F68" w:rsidP="009C3F3D">
      <w:pPr>
        <w:pStyle w:val="jqcsstitoloamargine"/>
        <w:spacing w:before="0" w:beforeAutospacing="0" w:after="300" w:afterAutospacing="0" w:line="390" w:lineRule="atLeast"/>
        <w:textAlignment w:val="baseline"/>
        <w:rPr>
          <w:color w:val="000000"/>
          <w:lang w:val="it-IT"/>
        </w:rPr>
      </w:pPr>
      <w:r w:rsidRPr="004A75E2">
        <w:rPr>
          <w:color w:val="000000"/>
          <w:lang w:val="it-IT"/>
        </w:rPr>
        <w:t>Il successo della CECA incoraggiò i paesi fondatori a proseguire su questa strada: nel 1957 veniva fondata la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Comunità economica europea</w:t>
      </w:r>
      <w:r w:rsidRPr="004A75E2">
        <w:rPr>
          <w:color w:val="000000"/>
          <w:lang w:val="it-IT"/>
        </w:rPr>
        <w:t>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(CEE), </w:t>
      </w:r>
      <w:r w:rsidRPr="004A75E2">
        <w:rPr>
          <w:color w:val="000000"/>
          <w:lang w:val="it-IT"/>
        </w:rPr>
        <w:t>con il compito di creare un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 mercato comune</w:t>
      </w:r>
      <w:r w:rsidRPr="004A75E2">
        <w:rPr>
          <w:color w:val="000000"/>
          <w:lang w:val="it-IT"/>
        </w:rPr>
        <w:t> mediante l’abbassamento delle tariffe doganali e il principio della libera circolazione</w:t>
      </w:r>
      <w:r w:rsidR="00DB3E8A" w:rsidRPr="004A75E2">
        <w:rPr>
          <w:color w:val="000000"/>
          <w:lang w:val="it-IT"/>
        </w:rPr>
        <w:t>di capitali e forza lavoro. </w:t>
      </w:r>
    </w:p>
    <w:p w14:paraId="4E934035" w14:textId="791D31DC" w:rsidR="009961D8" w:rsidRPr="009C3F3D" w:rsidRDefault="009961D8" w:rsidP="009C3F3D">
      <w:pPr>
        <w:pStyle w:val="jqcsstitoloamargine"/>
        <w:spacing w:before="0" w:beforeAutospacing="0" w:after="300" w:afterAutospacing="0" w:line="390" w:lineRule="atLeast"/>
        <w:textAlignment w:val="baseline"/>
        <w:rPr>
          <w:b/>
          <w:bCs/>
          <w:color w:val="000000"/>
          <w:lang w:val="it-IT"/>
        </w:rPr>
      </w:pPr>
      <w:r w:rsidRPr="009C3F3D">
        <w:rPr>
          <w:b/>
          <w:bCs/>
          <w:color w:val="000000"/>
          <w:lang w:val="it-IT"/>
        </w:rPr>
        <w:t>Esercizio:</w:t>
      </w:r>
    </w:p>
    <w:p w14:paraId="4BD832CE" w14:textId="41721A92" w:rsidR="00A0144F" w:rsidRDefault="00A0144F" w:rsidP="009C3F3D">
      <w:pPr>
        <w:pStyle w:val="jqcsstitoloamargine"/>
        <w:spacing w:before="0" w:beforeAutospacing="0" w:after="300" w:afterAutospacing="0" w:line="390" w:lineRule="atLeast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Sottolinea tutti i verbi al passato</w:t>
      </w:r>
    </w:p>
    <w:p w14:paraId="7E2C56B8" w14:textId="77777777" w:rsidR="009961D8" w:rsidRPr="004A75E2" w:rsidRDefault="009961D8" w:rsidP="009C3F3D">
      <w:pPr>
        <w:pStyle w:val="jqcsstitoloamargine"/>
        <w:spacing w:before="0" w:beforeAutospacing="0" w:after="300" w:afterAutospacing="0" w:line="390" w:lineRule="atLeast"/>
        <w:textAlignment w:val="baseline"/>
        <w:rPr>
          <w:color w:val="000000"/>
          <w:lang w:val="it-IT"/>
        </w:rPr>
      </w:pPr>
    </w:p>
    <w:p w14:paraId="1C5610CF" w14:textId="77777777" w:rsidR="009C3F3D" w:rsidRDefault="009C3F3D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bookmarkStart w:id="4" w:name="f-198113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br w:type="page"/>
      </w:r>
    </w:p>
    <w:p w14:paraId="0122D7B8" w14:textId="24B05914" w:rsidR="00DB3E8A" w:rsidRDefault="00DB3E8A" w:rsidP="009C3F3D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r w:rsidRPr="00DB3E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lastRenderedPageBreak/>
        <w:t>La ripresa economica italiana tra gli anni ‘40 e ‘50</w:t>
      </w:r>
      <w:bookmarkEnd w:id="4"/>
    </w:p>
    <w:p w14:paraId="3521F3D3" w14:textId="77777777" w:rsidR="009C3F3D" w:rsidRPr="00DB3E8A" w:rsidRDefault="009C3F3D" w:rsidP="009C3F3D">
      <w:pPr>
        <w:spacing w:after="0" w:line="33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</w:pPr>
    </w:p>
    <w:p w14:paraId="30BA5508" w14:textId="057A10F1" w:rsidR="00DB3E8A" w:rsidRPr="00DB3E8A" w:rsidRDefault="00DB3E8A" w:rsidP="009C3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4A75E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04559A78" wp14:editId="29CBAB5E">
            <wp:extent cx="2857500" cy="1905000"/>
            <wp:effectExtent l="0" t="0" r="0" b="0"/>
            <wp:docPr id="1797244911" name="Picture 1" descr="Luigi Einaudi, secondo presidente dell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igi Einaudi, secondo presidente dell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E8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Fonte: Getty-Images</w:t>
      </w:r>
    </w:p>
    <w:p w14:paraId="5BBED8C6" w14:textId="77777777" w:rsidR="009961D8" w:rsidRDefault="009961D8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2BC10F"/>
          <w:bdr w:val="none" w:sz="0" w:space="0" w:color="auto" w:frame="1"/>
          <w:lang w:val="it-IT"/>
        </w:rPr>
      </w:pPr>
    </w:p>
    <w:p w14:paraId="3D5A32FB" w14:textId="5F65B432" w:rsidR="004A75E2" w:rsidRDefault="00DB3E8A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2BC10F"/>
          <w:bdr w:val="none" w:sz="0" w:space="0" w:color="auto" w:frame="1"/>
          <w:lang w:val="it-IT"/>
        </w:rPr>
      </w:pPr>
      <w:r w:rsidRPr="00DB3E8A">
        <w:rPr>
          <w:color w:val="2BC10F"/>
          <w:bdr w:val="none" w:sz="0" w:space="0" w:color="auto" w:frame="1"/>
          <w:lang w:val="it-IT"/>
        </w:rPr>
        <w:t>Luigi Einaudi alla guida della politica economica italiana</w:t>
      </w:r>
    </w:p>
    <w:p w14:paraId="449669D0" w14:textId="00F7CC03" w:rsidR="008F345C" w:rsidRPr="004A75E2" w:rsidRDefault="00DB3E8A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 w:rsidRPr="00DB3E8A">
        <w:rPr>
          <w:color w:val="000000"/>
          <w:lang w:val="it-IT"/>
        </w:rPr>
        <w:t>Grazie a questi interventi </w:t>
      </w:r>
      <w:r w:rsidRPr="00DB3E8A">
        <w:rPr>
          <w:color w:val="000000"/>
          <w:bdr w:val="none" w:sz="0" w:space="0" w:color="auto" w:frame="1"/>
          <w:lang w:val="it-IT"/>
        </w:rPr>
        <w:t>il periodo più critico</w:t>
      </w:r>
      <w:r w:rsidRPr="00DB3E8A">
        <w:rPr>
          <w:color w:val="000000"/>
          <w:lang w:val="it-IT"/>
        </w:rPr>
        <w:t> per l’economia italiana </w:t>
      </w:r>
      <w:r w:rsidRPr="00DB3E8A">
        <w:rPr>
          <w:color w:val="000000"/>
          <w:bdr w:val="none" w:sz="0" w:space="0" w:color="auto" w:frame="1"/>
          <w:lang w:val="it-IT"/>
        </w:rPr>
        <w:t>poteva dirsi superato</w:t>
      </w:r>
      <w:r w:rsidRPr="00DB3E8A">
        <w:rPr>
          <w:color w:val="000000"/>
          <w:lang w:val="it-IT"/>
        </w:rPr>
        <w:t xml:space="preserve"> già all’inizio degli anni ‘50 con il recupero dei livelli produttivi precedenti il conflitto. </w:t>
      </w:r>
      <w:r w:rsidR="008F345C" w:rsidRPr="004A75E2">
        <w:rPr>
          <w:color w:val="000000"/>
          <w:lang w:val="it-IT"/>
        </w:rPr>
        <w:t>Nell’immediato dopoguerra, la politica economica venne guidata dall’economista liberale </w:t>
      </w:r>
      <w:r w:rsidR="008F345C" w:rsidRPr="004A75E2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ECFFC5"/>
          <w:lang w:val="it-IT"/>
        </w:rPr>
        <w:t>Luigi Einaudi</w:t>
      </w:r>
      <w:r w:rsidR="008F345C" w:rsidRPr="004A75E2">
        <w:rPr>
          <w:color w:val="000000"/>
          <w:lang w:val="it-IT"/>
        </w:rPr>
        <w:t>, che riuscì a far recuperare </w:t>
      </w:r>
      <w:r w:rsidR="008F345C"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potere d’acquisto alla Lira</w:t>
      </w:r>
      <w:r w:rsidR="008F345C" w:rsidRPr="004A75E2">
        <w:rPr>
          <w:color w:val="000000"/>
          <w:lang w:val="it-IT"/>
        </w:rPr>
        <w:t> riportando la fiducia degli investitori, anche attraverso l’adozione di misure energiche. </w:t>
      </w:r>
    </w:p>
    <w:p w14:paraId="0AD0DFEE" w14:textId="77777777" w:rsidR="004A75E2" w:rsidRDefault="008F345C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2BC10F"/>
          <w:bdr w:val="none" w:sz="0" w:space="0" w:color="auto" w:frame="1"/>
          <w:lang w:val="it-IT"/>
        </w:rPr>
      </w:pPr>
      <w:r w:rsidRPr="004A75E2">
        <w:rPr>
          <w:color w:val="2BC10F"/>
          <w:bdr w:val="none" w:sz="0" w:space="0" w:color="auto" w:frame="1"/>
          <w:lang w:val="it-IT"/>
        </w:rPr>
        <w:t>Piano Vanoni</w:t>
      </w:r>
    </w:p>
    <w:p w14:paraId="59662F7F" w14:textId="4862A140" w:rsidR="008F345C" w:rsidRDefault="008F345C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 w:rsidRPr="004A75E2">
        <w:rPr>
          <w:color w:val="000000"/>
          <w:lang w:val="it-IT"/>
        </w:rPr>
        <w:t>Nel 1955 venne poi varato il “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ECFFC5"/>
          <w:lang w:val="it-IT"/>
        </w:rPr>
        <w:t>piano Vanoni</w:t>
      </w:r>
      <w:r w:rsidRPr="004A75E2">
        <w:rPr>
          <w:color w:val="000000"/>
          <w:lang w:val="it-IT"/>
        </w:rPr>
        <w:t>”, un primo tentativo, mai tentato fino a quel momento in Italia, di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programmazione economica</w:t>
      </w:r>
      <w:r w:rsidRPr="004A75E2">
        <w:rPr>
          <w:color w:val="000000"/>
          <w:lang w:val="it-IT"/>
        </w:rPr>
        <w:t> sotto la guida dello Stato. </w:t>
      </w:r>
    </w:p>
    <w:p w14:paraId="211CFFDA" w14:textId="77777777" w:rsidR="00A0144F" w:rsidRDefault="00A0144F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60AE08DE" w14:textId="2A3A6BF6" w:rsidR="00A0144F" w:rsidRPr="009C3F3D" w:rsidRDefault="00A0144F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b/>
          <w:bCs/>
          <w:color w:val="000000"/>
          <w:lang w:val="it-IT"/>
        </w:rPr>
      </w:pPr>
      <w:r w:rsidRPr="009C3F3D">
        <w:rPr>
          <w:b/>
          <w:bCs/>
          <w:color w:val="000000"/>
          <w:lang w:val="it-IT"/>
        </w:rPr>
        <w:t>Esercizio:</w:t>
      </w:r>
    </w:p>
    <w:p w14:paraId="3574A649" w14:textId="77777777" w:rsidR="00A0144F" w:rsidRDefault="00A0144F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7845A24A" w14:textId="15FBC165" w:rsidR="00A0144F" w:rsidRPr="004A75E2" w:rsidRDefault="00A0144F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Traduci il paragrafo sopra in inglese</w:t>
      </w:r>
    </w:p>
    <w:p w14:paraId="0A8E6175" w14:textId="77777777" w:rsidR="008F345C" w:rsidRPr="004A75E2" w:rsidRDefault="008F345C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00CB2DB1" w14:textId="77777777" w:rsidR="009C3F3D" w:rsidRDefault="009C3F3D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bookmarkStart w:id="5" w:name="s-36700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br w:type="page"/>
      </w:r>
    </w:p>
    <w:p w14:paraId="63429332" w14:textId="7108FC7D" w:rsidR="00302CD1" w:rsidRPr="00302CD1" w:rsidRDefault="00302CD1" w:rsidP="009C3F3D">
      <w:pPr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302CD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lastRenderedPageBreak/>
        <w:t>Il Miracolo economico: nuovi consumi e stili di vita</w:t>
      </w:r>
      <w:bookmarkEnd w:id="5"/>
    </w:p>
    <w:p w14:paraId="06C3DEFC" w14:textId="77777777" w:rsidR="004A75E2" w:rsidRDefault="004A75E2" w:rsidP="009C3F3D">
      <w:pPr>
        <w:spacing w:after="0" w:line="33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BC10F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bookmarkStart w:id="6" w:name="f-198118"/>
    </w:p>
    <w:p w14:paraId="0C15D602" w14:textId="1652EFBD" w:rsidR="00302CD1" w:rsidRPr="00302CD1" w:rsidRDefault="00302CD1" w:rsidP="009C3F3D">
      <w:pPr>
        <w:spacing w:after="0" w:line="33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302CD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L’eta dell’oro del capitalismo internazionale</w:t>
      </w:r>
      <w:bookmarkEnd w:id="6"/>
    </w:p>
    <w:p w14:paraId="3CBFD355" w14:textId="17835AD1" w:rsidR="00302CD1" w:rsidRPr="00302CD1" w:rsidRDefault="00302CD1" w:rsidP="009C3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4A75E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0A90776F" wp14:editId="2690AE81">
            <wp:extent cx="1905000" cy="2857500"/>
            <wp:effectExtent l="0" t="0" r="0" b="0"/>
            <wp:docPr id="1779916813" name="Picture 2" descr="La ''Lambretta'', icona del made in Italy ed un simbolo del miracolo economico ita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''Lambretta'', icona del made in Italy ed un simbolo del miracolo economico itali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CD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Fonte: Ansa</w:t>
      </w:r>
    </w:p>
    <w:p w14:paraId="067A23D4" w14:textId="77777777" w:rsidR="004A75E2" w:rsidRDefault="00302CD1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BC10F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r w:rsidRPr="00302CD1">
        <w:rPr>
          <w:rFonts w:ascii="Times New Roman" w:eastAsia="Times New Roman" w:hAnsi="Times New Roman" w:cs="Times New Roman"/>
          <w:color w:val="2BC10F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Grande espansione economica industriale</w:t>
      </w:r>
    </w:p>
    <w:p w14:paraId="261B3E18" w14:textId="234E1B4D" w:rsidR="00302CD1" w:rsidRDefault="00302CD1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 la 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fine degli anni ‘50 e l’inizio degli anni ‘60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, 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it-IT" w:eastAsia="en-GB"/>
          <w14:ligatures w14:val="none"/>
        </w:rPr>
        <w:t>l’economia capitalistica mondiale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attraversò una vera e propria 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“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val="it-IT" w:eastAsia="en-GB"/>
          <w14:ligatures w14:val="none"/>
        </w:rPr>
        <w:t>età dell’oro”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it-IT" w:eastAsia="en-GB"/>
          <w14:ligatures w14:val="none"/>
        </w:rPr>
        <w:t>,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con il raggiungimento di livelli di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it-IT" w:eastAsia="en-GB"/>
          <w14:ligatures w14:val="none"/>
        </w:rPr>
        <w:t xml:space="preserve"> crescita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mai sperimentati fino a quel momento per 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it-IT" w:eastAsia="en-GB"/>
          <w14:ligatures w14:val="none"/>
        </w:rPr>
        <w:t>intensità ed ampiezza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. Sostenuto da un forte 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val="it-IT" w:eastAsia="en-GB"/>
          <w14:ligatures w14:val="none"/>
        </w:rPr>
        <w:t>incremento demografico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it-IT" w:eastAsia="en-GB"/>
          <w14:ligatures w14:val="none"/>
        </w:rPr>
        <w:t>,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questo processo di grande 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val="it-IT" w:eastAsia="en-GB"/>
          <w14:ligatures w14:val="none"/>
        </w:rPr>
        <w:t>espansione economica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 xml:space="preserve"> industriale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 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it-IT" w:eastAsia="en-GB"/>
          <w14:ligatures w14:val="none"/>
        </w:rPr>
        <w:t>aveva preso avvio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negli Stati Uniti subito dopo la fine del conflitto, per 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it-IT" w:eastAsia="en-GB"/>
          <w14:ligatures w14:val="none"/>
        </w:rPr>
        <w:t>coinvolgere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il resto d’Europa nel decennio successivo, fino a garantire per quasi 25 anni una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 fase quasi ininterrotta di benessere</w:t>
      </w:r>
      <w:r w:rsidRPr="00302C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.</w:t>
      </w:r>
    </w:p>
    <w:p w14:paraId="69EB2998" w14:textId="77777777" w:rsidR="00A0144F" w:rsidRDefault="00A0144F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</w:p>
    <w:p w14:paraId="22B7121E" w14:textId="549A83F4" w:rsidR="00A0144F" w:rsidRPr="009C3F3D" w:rsidRDefault="00A0144F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9C3F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Esercizio:</w:t>
      </w:r>
    </w:p>
    <w:p w14:paraId="662F64BC" w14:textId="77777777" w:rsidR="00A0144F" w:rsidRDefault="00A0144F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</w:p>
    <w:p w14:paraId="666205CE" w14:textId="552C5888" w:rsidR="00A0144F" w:rsidRDefault="00A0144F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Traduci in inglese le espressioni sottolineate</w:t>
      </w:r>
    </w:p>
    <w:p w14:paraId="0FD0B21B" w14:textId="77777777" w:rsidR="00A0144F" w:rsidRDefault="00A0144F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</w:p>
    <w:p w14:paraId="0CBE5BB5" w14:textId="77777777" w:rsidR="004B4DB5" w:rsidRPr="004A75E2" w:rsidRDefault="004B4DB5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</w:p>
    <w:p w14:paraId="7F715903" w14:textId="77777777" w:rsidR="009C3F3D" w:rsidRDefault="009C3F3D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bookmarkStart w:id="7" w:name="f-198120"/>
      <w:r>
        <w:rPr>
          <w:color w:val="000000"/>
          <w:sz w:val="24"/>
          <w:szCs w:val="24"/>
          <w:bdr w:val="none" w:sz="0" w:space="0" w:color="auto" w:frame="1"/>
          <w:lang w:val="it-IT"/>
        </w:rPr>
        <w:br w:type="page"/>
      </w:r>
    </w:p>
    <w:p w14:paraId="0E2D7CDC" w14:textId="0DA49EEB" w:rsidR="004B4DB5" w:rsidRPr="004A75E2" w:rsidRDefault="004B4DB5" w:rsidP="009C3F3D">
      <w:pPr>
        <w:pStyle w:val="Heading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4"/>
          <w:szCs w:val="24"/>
          <w:lang w:val="it-IT"/>
        </w:rPr>
      </w:pPr>
      <w:r w:rsidRPr="004A75E2">
        <w:rPr>
          <w:color w:val="000000"/>
          <w:sz w:val="24"/>
          <w:szCs w:val="24"/>
          <w:bdr w:val="none" w:sz="0" w:space="0" w:color="auto" w:frame="1"/>
          <w:lang w:val="it-IT"/>
        </w:rPr>
        <w:lastRenderedPageBreak/>
        <w:t>Il Miracolo economico italiano</w:t>
      </w:r>
      <w:bookmarkEnd w:id="7"/>
    </w:p>
    <w:p w14:paraId="7577480D" w14:textId="77777777" w:rsidR="004A75E2" w:rsidRDefault="004B4DB5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2BC10F"/>
          <w:bdr w:val="none" w:sz="0" w:space="0" w:color="auto" w:frame="1"/>
          <w:lang w:val="it-IT"/>
        </w:rPr>
      </w:pPr>
      <w:r w:rsidRPr="004A75E2">
        <w:rPr>
          <w:color w:val="2BC10F"/>
          <w:bdr w:val="none" w:sz="0" w:space="0" w:color="auto" w:frame="1"/>
          <w:lang w:val="it-IT"/>
        </w:rPr>
        <w:t>Aumento del PIL</w:t>
      </w:r>
    </w:p>
    <w:p w14:paraId="021BBE98" w14:textId="16BD411A" w:rsidR="004B4DB5" w:rsidRPr="004A75E2" w:rsidRDefault="004B4DB5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 w:rsidRPr="004A75E2">
        <w:rPr>
          <w:color w:val="000000"/>
          <w:lang w:val="it-IT"/>
        </w:rPr>
        <w:t>Pienamente inserita in questo processo di espansione economica mondiale,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 l’Italia</w:t>
      </w:r>
      <w:r w:rsidRPr="004A75E2">
        <w:rPr>
          <w:color w:val="000000"/>
          <w:lang w:val="it-IT"/>
        </w:rPr>
        <w:t> alla fine degli anni ‘50 iniziò a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 crescere in maniera vertiginosa</w:t>
      </w:r>
      <w:r w:rsidRPr="004A75E2">
        <w:rPr>
          <w:color w:val="000000"/>
          <w:lang w:val="it-IT"/>
        </w:rPr>
        <w:t>: tra il 1958 e il 1963 il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prodotto interno lordo</w:t>
      </w:r>
      <w:r w:rsidRPr="004A75E2">
        <w:rPr>
          <w:color w:val="000000"/>
          <w:lang w:val="it-IT"/>
        </w:rPr>
        <w:t> italiano si attestò su un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 incremento del 6,3% annuo</w:t>
      </w:r>
      <w:r w:rsidRPr="004A75E2">
        <w:rPr>
          <w:color w:val="000000"/>
          <w:lang w:val="it-IT"/>
        </w:rPr>
        <w:t>, inferiore solamente a quello tedesco, ottenendo un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 record</w:t>
      </w:r>
      <w:r w:rsidRPr="004A75E2">
        <w:rPr>
          <w:color w:val="000000"/>
          <w:lang w:val="it-IT"/>
        </w:rPr>
        <w:t> mai ottenuto prima nella storia dello Stato unitario.</w:t>
      </w:r>
    </w:p>
    <w:p w14:paraId="28E138B7" w14:textId="77777777" w:rsidR="004A75E2" w:rsidRDefault="004B4DB5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2BC10F"/>
          <w:bdr w:val="none" w:sz="0" w:space="0" w:color="auto" w:frame="1"/>
          <w:lang w:val="it-IT"/>
        </w:rPr>
      </w:pPr>
      <w:r w:rsidRPr="004A75E2">
        <w:rPr>
          <w:color w:val="2BC10F"/>
          <w:bdr w:val="none" w:sz="0" w:space="0" w:color="auto" w:frame="1"/>
          <w:lang w:val="it-IT"/>
        </w:rPr>
        <w:t>Raddoppio della produzione industriale</w:t>
      </w:r>
    </w:p>
    <w:p w14:paraId="7D6B894F" w14:textId="7C14111B" w:rsidR="004B4DB5" w:rsidRDefault="004B4DB5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 w:rsidRPr="004A75E2">
        <w:rPr>
          <w:color w:val="000000"/>
          <w:lang w:val="it-IT"/>
        </w:rPr>
        <w:t>Nello stesso periodo la produzione industriale risultò più che raddoppiata, mentre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 le esportazioni </w:t>
      </w:r>
      <w:r w:rsidRPr="004A75E2">
        <w:rPr>
          <w:color w:val="000000"/>
          <w:lang w:val="it-IT"/>
        </w:rPr>
        <w:t>aumentarono mediamente di circa il 14% all’anno. Nell’ambito dell’economia europea, l’Italia nel 1965 giungeva a coprire il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12% della produzione continentale</w:t>
      </w:r>
      <w:r w:rsidRPr="004A75E2">
        <w:rPr>
          <w:color w:val="000000"/>
          <w:lang w:val="it-IT"/>
        </w:rPr>
        <w:t>, appena sotto Francia, Inghilterra e Germania.</w:t>
      </w:r>
    </w:p>
    <w:p w14:paraId="291B706A" w14:textId="77777777" w:rsidR="00A0144F" w:rsidRDefault="00A0144F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513066DB" w14:textId="77777777" w:rsidR="004B4DB5" w:rsidRPr="00302CD1" w:rsidRDefault="004B4DB5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</w:p>
    <w:p w14:paraId="13188E99" w14:textId="77777777" w:rsidR="009C3F3D" w:rsidRDefault="009C3F3D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bookmarkStart w:id="8" w:name="f-198124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br w:type="page"/>
      </w:r>
    </w:p>
    <w:p w14:paraId="2569D8B6" w14:textId="3A70C3E9" w:rsidR="00913625" w:rsidRDefault="00913625" w:rsidP="009C3F3D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r w:rsidRPr="0091362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lastRenderedPageBreak/>
        <w:t>L’economia italiana durante il boom</w:t>
      </w:r>
      <w:bookmarkEnd w:id="8"/>
    </w:p>
    <w:p w14:paraId="4C6D5BD5" w14:textId="77777777" w:rsidR="00A0144F" w:rsidRPr="00913625" w:rsidRDefault="00A0144F" w:rsidP="009C3F3D">
      <w:pPr>
        <w:spacing w:after="0" w:line="33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</w:pPr>
    </w:p>
    <w:p w14:paraId="68AB9375" w14:textId="03BBCF20" w:rsidR="00913625" w:rsidRPr="009C3F3D" w:rsidRDefault="00913625" w:rsidP="009C3F3D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kern w:val="0"/>
          <w:sz w:val="24"/>
          <w:szCs w:val="24"/>
          <w:lang w:val="it-IT" w:eastAsia="en-GB"/>
          <w14:ligatures w14:val="none"/>
        </w:rPr>
      </w:pPr>
      <w:r w:rsidRPr="009C3F3D">
        <w:rPr>
          <w:rFonts w:ascii="Times New Roman" w:eastAsia="Times New Roman" w:hAnsi="Times New Roman" w:cs="Times New Roman"/>
          <w:noProof/>
          <w:color w:val="385623" w:themeColor="accent6" w:themeShade="80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6E96ACA3" wp14:editId="2577E5E9">
            <wp:extent cx="2857500" cy="1905000"/>
            <wp:effectExtent l="0" t="0" r="0" b="0"/>
            <wp:docPr id="249316878" name="Picture 3" descr="Infrastruttura stradale per le Olimpiadi di Roma,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rastruttura stradale per le Olimpiadi di Roma, 19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F3D">
        <w:rPr>
          <w:rFonts w:ascii="Times New Roman" w:eastAsia="Times New Roman" w:hAnsi="Times New Roman" w:cs="Times New Roman"/>
          <w:i/>
          <w:iCs/>
          <w:color w:val="385623" w:themeColor="accent6" w:themeShade="8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Fonte: Getty-Images</w:t>
      </w:r>
    </w:p>
    <w:p w14:paraId="14E7BF8A" w14:textId="77777777" w:rsidR="004A75E2" w:rsidRPr="009C3F3D" w:rsidRDefault="00913625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2BC10F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r w:rsidRPr="009C3F3D">
        <w:rPr>
          <w:rFonts w:ascii="Times New Roman" w:eastAsia="Times New Roman" w:hAnsi="Times New Roman" w:cs="Times New Roman"/>
          <w:b/>
          <w:bCs/>
          <w:color w:val="2BC10F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Basso costo dei salari e grande disponibilità di manodopera</w:t>
      </w:r>
    </w:p>
    <w:p w14:paraId="1944EB70" w14:textId="63497A5A" w:rsidR="00913625" w:rsidRPr="00913625" w:rsidRDefault="00913625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 rendere l’Italia una delle locomotive del processo di espansione economica europea, oltre ai fattori internazionali, contribuirono anche alcune </w:t>
      </w:r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condizioni specifiche dell’economia italiana</w:t>
      </w:r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. </w:t>
      </w:r>
      <w:proofErr w:type="gramStart"/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In particolare</w:t>
      </w:r>
      <w:proofErr w:type="gramEnd"/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il</w:t>
      </w:r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 basso costo dei salari </w:t>
      </w:r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e la grande </w:t>
      </w:r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disponibilità di manodopera</w:t>
      </w:r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 permise alle aziende italiane di essere estremamente competitive sul mercato mondiale, esportando facilmente i loro prodotti.</w:t>
      </w:r>
    </w:p>
    <w:p w14:paraId="2338A227" w14:textId="77777777" w:rsidR="00976013" w:rsidRDefault="00976013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BC10F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</w:p>
    <w:p w14:paraId="70CD01DF" w14:textId="07715E3B" w:rsidR="004A75E2" w:rsidRDefault="00913625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BC10F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</w:pPr>
      <w:r w:rsidRPr="00913625">
        <w:rPr>
          <w:rFonts w:ascii="Times New Roman" w:eastAsia="Times New Roman" w:hAnsi="Times New Roman" w:cs="Times New Roman"/>
          <w:color w:val="2BC10F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Ruolo diverso dello Stato nell'economia</w:t>
      </w:r>
    </w:p>
    <w:p w14:paraId="0408EBCD" w14:textId="19ABD9BE" w:rsidR="00913625" w:rsidRPr="004A75E2" w:rsidRDefault="00913625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 favorire la grande crescita fu anche un </w:t>
      </w:r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it-IT" w:eastAsia="en-GB"/>
          <w14:ligatures w14:val="none"/>
        </w:rPr>
        <w:t>ruolo diverso dello Stato in ambito economico</w:t>
      </w:r>
      <w:r w:rsidRPr="00913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, che pur non arrivando a pianificare completamente la fase di sviluppo vi contribu</w:t>
      </w:r>
      <w:r w:rsidRPr="004A75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i in numerosi modi</w:t>
      </w:r>
    </w:p>
    <w:p w14:paraId="7AA613C6" w14:textId="77777777" w:rsidR="00F4415B" w:rsidRPr="004A75E2" w:rsidRDefault="00F4415B" w:rsidP="009C3F3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</w:p>
    <w:p w14:paraId="06C64BE8" w14:textId="0301123B" w:rsidR="004A75E2" w:rsidRPr="009C3F3D" w:rsidRDefault="00F4415B" w:rsidP="009C3F3D">
      <w:pPr>
        <w:pStyle w:val="Heading3"/>
        <w:spacing w:before="0" w:beforeAutospacing="0" w:after="0" w:afterAutospacing="0" w:line="330" w:lineRule="atLeast"/>
        <w:textAlignment w:val="baseline"/>
        <w:rPr>
          <w:b w:val="0"/>
          <w:bCs w:val="0"/>
          <w:color w:val="92D050"/>
          <w:sz w:val="24"/>
          <w:szCs w:val="24"/>
          <w:lang w:val="it-IT"/>
        </w:rPr>
      </w:pPr>
      <w:bookmarkStart w:id="9" w:name="f-198126"/>
      <w:r w:rsidRPr="009C3F3D">
        <w:rPr>
          <w:b w:val="0"/>
          <w:bCs w:val="0"/>
          <w:color w:val="92D050"/>
          <w:sz w:val="24"/>
          <w:szCs w:val="24"/>
          <w:bdr w:val="none" w:sz="0" w:space="0" w:color="auto" w:frame="1"/>
          <w:lang w:val="it-IT"/>
        </w:rPr>
        <w:t>Il ruolo delle aziende di Stato</w:t>
      </w:r>
      <w:bookmarkEnd w:id="9"/>
      <w:r w:rsidR="009C3F3D" w:rsidRPr="009C3F3D">
        <w:rPr>
          <w:b w:val="0"/>
          <w:bCs w:val="0"/>
          <w:color w:val="92D050"/>
          <w:sz w:val="24"/>
          <w:szCs w:val="24"/>
          <w:bdr w:val="none" w:sz="0" w:space="0" w:color="auto" w:frame="1"/>
          <w:lang w:val="it-IT"/>
        </w:rPr>
        <w:t xml:space="preserve"> </w:t>
      </w:r>
      <w:r w:rsidRPr="009C3F3D">
        <w:rPr>
          <w:b w:val="0"/>
          <w:bCs w:val="0"/>
          <w:color w:val="92D050"/>
          <w:bdr w:val="none" w:sz="0" w:space="0" w:color="auto" w:frame="1"/>
          <w:lang w:val="it-IT"/>
        </w:rPr>
        <w:t>ENI e IRI</w:t>
      </w:r>
    </w:p>
    <w:p w14:paraId="2A0CB7F1" w14:textId="77777777" w:rsidR="00A0144F" w:rsidRDefault="00F4415B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 w:rsidRPr="004A75E2">
        <w:rPr>
          <w:color w:val="000000"/>
          <w:lang w:val="it-IT"/>
        </w:rPr>
        <w:t>Sotto l’egida dell’intervento statale i primo settori industriali ad essere trainanti per l’economia italiana furono quello delle fonti energetiche e delle materie prime: l’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ECFFC5"/>
          <w:lang w:val="it-IT"/>
        </w:rPr>
        <w:t>ENI</w:t>
      </w:r>
      <w:r w:rsidRPr="004A75E2">
        <w:rPr>
          <w:color w:val="000000"/>
          <w:lang w:val="it-IT"/>
        </w:rPr>
        <w:t> (</w:t>
      </w:r>
      <w:hyperlink r:id="rId9" w:tooltip="Pensiero di Enrico Mattei" w:history="1">
        <w:r w:rsidRPr="004A75E2">
          <w:rPr>
            <w:rStyle w:val="Strong"/>
            <w:b w:val="0"/>
            <w:bCs w:val="0"/>
            <w:color w:val="5E74E9"/>
            <w:u w:val="single"/>
            <w:bdr w:val="none" w:sz="0" w:space="0" w:color="auto" w:frame="1"/>
            <w:lang w:val="it-IT"/>
          </w:rPr>
          <w:t>Ente Nazionale Idrocarburi</w:t>
        </w:r>
      </w:hyperlink>
      <w:r w:rsidRPr="004A75E2">
        <w:rPr>
          <w:color w:val="000000"/>
          <w:lang w:val="it-IT"/>
        </w:rPr>
        <w:t>) divenne il centro strategico per l’approvvigionamento del paese, con lo sfruttamento dei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giacimenti di idrocarburi</w:t>
      </w:r>
      <w:r w:rsidRPr="004A75E2">
        <w:rPr>
          <w:color w:val="000000"/>
          <w:lang w:val="it-IT"/>
        </w:rPr>
        <w:t> presenti in Italia e l’acquisto di combustibili dall’estero; a sua volta l’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ECFFC5"/>
          <w:lang w:val="it-IT"/>
        </w:rPr>
        <w:t>IRI</w:t>
      </w:r>
      <w:r w:rsidRPr="004A75E2">
        <w:rPr>
          <w:color w:val="000000"/>
          <w:lang w:val="it-IT"/>
        </w:rPr>
        <w:t> -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Istituto per la ricostruzione industriale</w:t>
      </w:r>
      <w:r w:rsidRPr="004A75E2">
        <w:rPr>
          <w:color w:val="000000"/>
          <w:lang w:val="it-IT"/>
        </w:rPr>
        <w:t> - si impegnò nella creazione di una moderna </w:t>
      </w:r>
      <w:r w:rsidRPr="004A75E2">
        <w:rPr>
          <w:rStyle w:val="Strong"/>
          <w:b w:val="0"/>
          <w:bCs w:val="0"/>
          <w:color w:val="000000"/>
          <w:bdr w:val="none" w:sz="0" w:space="0" w:color="auto" w:frame="1"/>
          <w:lang w:val="it-IT"/>
        </w:rPr>
        <w:t>industria siderurgica</w:t>
      </w:r>
      <w:r w:rsidRPr="004A75E2">
        <w:rPr>
          <w:color w:val="000000"/>
          <w:lang w:val="it-IT"/>
        </w:rPr>
        <w:t>, rifornendo le industrie di acciaio a costi contenuti per favorire la produzione di infrastrutture e di nuovi beni di consumo su larga scala. </w:t>
      </w:r>
    </w:p>
    <w:p w14:paraId="2C39AAF5" w14:textId="77777777" w:rsidR="00A0144F" w:rsidRDefault="00A0144F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7D9B2995" w14:textId="30234BF7" w:rsidR="00A0144F" w:rsidRPr="009C3F3D" w:rsidRDefault="00A0144F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b/>
          <w:bCs/>
          <w:color w:val="000000"/>
          <w:lang w:val="it-IT"/>
        </w:rPr>
      </w:pPr>
      <w:r w:rsidRPr="009C3F3D">
        <w:rPr>
          <w:b/>
          <w:bCs/>
          <w:color w:val="000000"/>
          <w:lang w:val="it-IT"/>
        </w:rPr>
        <w:t>Esercizio:</w:t>
      </w:r>
    </w:p>
    <w:p w14:paraId="2E6DC38C" w14:textId="77777777" w:rsidR="009C3F3D" w:rsidRDefault="00A0144F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Riassumi in italiano i tre paragra</w:t>
      </w:r>
      <w:r w:rsidR="005865CF">
        <w:rPr>
          <w:color w:val="000000"/>
          <w:lang w:val="it-IT"/>
        </w:rPr>
        <w:t xml:space="preserve">fi precedenti (Il Miracolo economico </w:t>
      </w:r>
      <w:proofErr w:type="gramStart"/>
      <w:r w:rsidR="005865CF">
        <w:rPr>
          <w:color w:val="000000"/>
          <w:lang w:val="it-IT"/>
        </w:rPr>
        <w:t>Italiano</w:t>
      </w:r>
      <w:proofErr w:type="gramEnd"/>
      <w:r w:rsidR="005865CF">
        <w:rPr>
          <w:color w:val="000000"/>
          <w:lang w:val="it-IT"/>
        </w:rPr>
        <w:t>, L’economia Italiana durnate il Boom e Il Ruolo delle aziend</w:t>
      </w:r>
      <w:r w:rsidR="008C5D08">
        <w:rPr>
          <w:color w:val="000000"/>
          <w:lang w:val="it-IT"/>
        </w:rPr>
        <w:t>e di Stato)</w:t>
      </w:r>
      <w:r w:rsidR="00F4415B" w:rsidRPr="004A75E2">
        <w:rPr>
          <w:color w:val="000000"/>
          <w:lang w:val="it-IT"/>
        </w:rPr>
        <w:t> </w:t>
      </w:r>
      <w:bookmarkStart w:id="10" w:name="f-198128"/>
    </w:p>
    <w:p w14:paraId="45DE6E86" w14:textId="77777777" w:rsidR="009C3F3D" w:rsidRDefault="009C3F3D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b/>
          <w:bCs/>
          <w:color w:val="000000"/>
          <w:bdr w:val="none" w:sz="0" w:space="0" w:color="auto" w:frame="1"/>
          <w:lang w:val="it-IT"/>
        </w:rPr>
      </w:pPr>
    </w:p>
    <w:p w14:paraId="15982777" w14:textId="365A6B98" w:rsidR="00F4415B" w:rsidRPr="009C3F3D" w:rsidRDefault="00F4415B" w:rsidP="009C3F3D">
      <w:pPr>
        <w:pStyle w:val="jqcsstitoloamargine"/>
        <w:spacing w:before="0" w:beforeAutospacing="0" w:after="0" w:afterAutospacing="0" w:line="390" w:lineRule="atLeast"/>
        <w:jc w:val="center"/>
        <w:textAlignment w:val="baseline"/>
        <w:rPr>
          <w:b/>
          <w:bCs/>
          <w:color w:val="000000"/>
          <w:lang w:val="it-IT"/>
        </w:rPr>
      </w:pPr>
      <w:r w:rsidRPr="009C3F3D">
        <w:rPr>
          <w:b/>
          <w:bCs/>
          <w:color w:val="000000"/>
          <w:bdr w:val="none" w:sz="0" w:space="0" w:color="auto" w:frame="1"/>
          <w:lang w:val="it-IT"/>
        </w:rPr>
        <w:lastRenderedPageBreak/>
        <w:t>I simboli del boom: l’automobile</w:t>
      </w:r>
      <w:bookmarkEnd w:id="10"/>
    </w:p>
    <w:p w14:paraId="509EDBE8" w14:textId="77777777" w:rsidR="00660D91" w:rsidRPr="00A0144F" w:rsidRDefault="00660D91" w:rsidP="009C3F3D">
      <w:pPr>
        <w:pStyle w:val="Heading3"/>
        <w:spacing w:before="0" w:beforeAutospacing="0" w:after="0" w:afterAutospacing="0" w:line="330" w:lineRule="atLeast"/>
        <w:textAlignment w:val="baseline"/>
        <w:rPr>
          <w:color w:val="000000"/>
          <w:sz w:val="24"/>
          <w:szCs w:val="24"/>
          <w:bdr w:val="none" w:sz="0" w:space="0" w:color="auto" w:frame="1"/>
          <w:lang w:val="it-IT"/>
        </w:rPr>
      </w:pPr>
    </w:p>
    <w:p w14:paraId="403D1D6F" w14:textId="77777777" w:rsidR="00660D91" w:rsidRPr="004A75E2" w:rsidRDefault="00660D91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 w:rsidRPr="004A75E2">
        <w:rPr>
          <w:color w:val="000000"/>
          <w:lang w:val="it-IT"/>
        </w:rPr>
        <w:t>Uno dei simboli del Miracolo economico fu certamente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l’automobile</w:t>
      </w:r>
      <w:r w:rsidRPr="004A75E2">
        <w:rPr>
          <w:color w:val="000000"/>
          <w:lang w:val="it-IT"/>
        </w:rPr>
        <w:t>, diventata in quegli anni un autentico “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status symbol</w:t>
      </w:r>
      <w:r w:rsidRPr="004A75E2">
        <w:rPr>
          <w:color w:val="000000"/>
          <w:lang w:val="it-IT"/>
        </w:rPr>
        <w:t>”: la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shd w:val="clear" w:color="auto" w:fill="ECFFC5"/>
          <w:lang w:val="it-IT"/>
        </w:rPr>
        <w:t>FIAT</w:t>
      </w:r>
      <w:r w:rsidRPr="004A75E2">
        <w:rPr>
          <w:color w:val="000000"/>
          <w:lang w:val="it-IT"/>
        </w:rPr>
        <w:t> aveva già messo in commercio nel 1955 la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Fiat 600</w:t>
      </w:r>
      <w:r w:rsidRPr="004A75E2">
        <w:rPr>
          <w:color w:val="000000"/>
          <w:lang w:val="it-IT"/>
        </w:rPr>
        <w:t>, mentre poco più tardi (1957) arriverà sul mercato la più piccola ed economica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Fiat 500</w:t>
      </w:r>
      <w:r w:rsidRPr="004A75E2">
        <w:rPr>
          <w:color w:val="000000"/>
          <w:lang w:val="it-IT"/>
        </w:rPr>
        <w:t>, due modelli destinati ad avere un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ampio successo</w:t>
      </w:r>
      <w:r w:rsidRPr="004A75E2">
        <w:rPr>
          <w:color w:val="000000"/>
          <w:lang w:val="it-IT"/>
        </w:rPr>
        <w:t> e a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rivoluzionare il modo di spostarsi degli italiani</w:t>
      </w:r>
      <w:r w:rsidRPr="004A75E2">
        <w:rPr>
          <w:color w:val="000000"/>
          <w:lang w:val="it-IT"/>
        </w:rPr>
        <w:t>.</w:t>
      </w:r>
    </w:p>
    <w:p w14:paraId="039EF608" w14:textId="77777777" w:rsidR="00660D91" w:rsidRPr="004A75E2" w:rsidRDefault="00660D91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 w:rsidRPr="004A75E2">
        <w:rPr>
          <w:color w:val="2BC10F"/>
          <w:bdr w:val="none" w:sz="0" w:space="0" w:color="auto" w:frame="1"/>
          <w:lang w:val="it-IT"/>
        </w:rPr>
        <w:t xml:space="preserve">Motorizzazione di </w:t>
      </w:r>
      <w:proofErr w:type="gramStart"/>
      <w:r w:rsidRPr="004A75E2">
        <w:rPr>
          <w:color w:val="2BC10F"/>
          <w:bdr w:val="none" w:sz="0" w:space="0" w:color="auto" w:frame="1"/>
          <w:lang w:val="it-IT"/>
        </w:rPr>
        <w:t>massa</w:t>
      </w:r>
      <w:r w:rsidRPr="004A75E2">
        <w:rPr>
          <w:color w:val="000000"/>
          <w:lang w:val="it-IT"/>
        </w:rPr>
        <w:t>Tra</w:t>
      </w:r>
      <w:proofErr w:type="gramEnd"/>
      <w:r w:rsidRPr="004A75E2">
        <w:rPr>
          <w:color w:val="000000"/>
          <w:lang w:val="it-IT"/>
        </w:rPr>
        <w:t xml:space="preserve"> il 1956 e il 1965 il numero di automobili possedute in Italia passerà infatti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da 1 a 5 milioni</w:t>
      </w:r>
      <w:r w:rsidRPr="004A75E2">
        <w:rPr>
          <w:color w:val="000000"/>
          <w:lang w:val="it-IT"/>
        </w:rPr>
        <w:t>; la nuova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motorizzazione di massa</w:t>
      </w:r>
      <w:r w:rsidRPr="004A75E2">
        <w:rPr>
          <w:color w:val="000000"/>
          <w:lang w:val="it-IT"/>
        </w:rPr>
        <w:t> si avvaleva anche della realizzazione di nuove e importanti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infrastrutture</w:t>
      </w:r>
      <w:r w:rsidRPr="004A75E2">
        <w:rPr>
          <w:color w:val="000000"/>
          <w:lang w:val="it-IT"/>
        </w:rPr>
        <w:t>, con l’avvio dei lavori per la realizzazione della autostrada </w:t>
      </w:r>
      <w:r w:rsidRPr="004A75E2">
        <w:rPr>
          <w:rStyle w:val="jqcssnota"/>
          <w:color w:val="000000"/>
          <w:bdr w:val="none" w:sz="0" w:space="0" w:color="auto" w:frame="1"/>
          <w:shd w:val="clear" w:color="auto" w:fill="ECFFC5"/>
          <w:lang w:val="it-IT"/>
        </w:rPr>
        <w:t>Milano-Napoli</w:t>
      </w:r>
      <w:r w:rsidRPr="004A75E2">
        <w:rPr>
          <w:color w:val="000000"/>
          <w:lang w:val="it-IT"/>
        </w:rPr>
        <w:t> nel 1956, primo tassello dello sviluppo di una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moderna rete autostradale</w:t>
      </w:r>
      <w:r w:rsidRPr="004A75E2">
        <w:rPr>
          <w:color w:val="000000"/>
          <w:lang w:val="it-IT"/>
        </w:rPr>
        <w:t>.</w:t>
      </w:r>
    </w:p>
    <w:p w14:paraId="063ACFF0" w14:textId="77777777" w:rsidR="00660D91" w:rsidRPr="004A75E2" w:rsidRDefault="00660D91" w:rsidP="009C3F3D">
      <w:pPr>
        <w:pStyle w:val="Heading3"/>
        <w:spacing w:before="0" w:beforeAutospacing="0" w:after="0" w:afterAutospacing="0" w:line="330" w:lineRule="atLeast"/>
        <w:textAlignment w:val="baseline"/>
        <w:rPr>
          <w:color w:val="000000"/>
          <w:sz w:val="24"/>
          <w:szCs w:val="24"/>
          <w:lang w:val="it-IT"/>
        </w:rPr>
      </w:pPr>
    </w:p>
    <w:p w14:paraId="027FD13C" w14:textId="77777777" w:rsidR="00660D91" w:rsidRPr="004A75E2" w:rsidRDefault="00660D91" w:rsidP="009C3F3D">
      <w:pPr>
        <w:pStyle w:val="Heading3"/>
        <w:spacing w:before="0" w:beforeAutospacing="0" w:after="0" w:afterAutospacing="0" w:line="33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bookmarkStart w:id="11" w:name="f-198130"/>
      <w:proofErr w:type="spellStart"/>
      <w:r w:rsidRPr="004A75E2">
        <w:rPr>
          <w:color w:val="000000"/>
          <w:sz w:val="24"/>
          <w:szCs w:val="24"/>
          <w:bdr w:val="none" w:sz="0" w:space="0" w:color="auto" w:frame="1"/>
        </w:rPr>
        <w:t>Gli</w:t>
      </w:r>
      <w:proofErr w:type="spellEnd"/>
      <w:r w:rsidRPr="004A75E2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A75E2">
        <w:rPr>
          <w:color w:val="000000"/>
          <w:sz w:val="24"/>
          <w:szCs w:val="24"/>
          <w:bdr w:val="none" w:sz="0" w:space="0" w:color="auto" w:frame="1"/>
        </w:rPr>
        <w:t>elettrodomestici</w:t>
      </w:r>
      <w:bookmarkEnd w:id="11"/>
      <w:proofErr w:type="spellEnd"/>
    </w:p>
    <w:p w14:paraId="54C89A06" w14:textId="77777777" w:rsidR="004A75E2" w:rsidRPr="004A75E2" w:rsidRDefault="004A75E2" w:rsidP="009C3F3D">
      <w:pPr>
        <w:pStyle w:val="Heading3"/>
        <w:spacing w:before="0" w:beforeAutospacing="0" w:after="0" w:afterAutospacing="0" w:line="33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14:paraId="5F918E75" w14:textId="77777777" w:rsidR="004A75E2" w:rsidRPr="004A75E2" w:rsidRDefault="004A75E2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 w:rsidRPr="004A75E2">
        <w:rPr>
          <w:color w:val="000000"/>
          <w:lang w:val="it-IT"/>
        </w:rPr>
        <w:t>Il più convincente settore di espansione economica e di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cambiamento nello stile di vita</w:t>
      </w:r>
      <w:r w:rsidRPr="004A75E2">
        <w:rPr>
          <w:color w:val="000000"/>
          <w:lang w:val="it-IT"/>
        </w:rPr>
        <w:t> negli anni del boom fu certamente quello legato agli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elettrodomestici</w:t>
      </w:r>
      <w:r w:rsidRPr="004A75E2">
        <w:rPr>
          <w:color w:val="000000"/>
          <w:lang w:val="it-IT"/>
        </w:rPr>
        <w:t>: le aziende italiane del settore (come la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Candy</w:t>
      </w:r>
      <w:r w:rsidRPr="004A75E2">
        <w:rPr>
          <w:color w:val="000000"/>
          <w:lang w:val="it-IT"/>
        </w:rPr>
        <w:t> e la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Ignis</w:t>
      </w:r>
      <w:r w:rsidRPr="004A75E2">
        <w:rPr>
          <w:color w:val="000000"/>
          <w:lang w:val="it-IT"/>
        </w:rPr>
        <w:t>) diventarono nel giro di pochi anni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shd w:val="clear" w:color="auto" w:fill="ECFFC5"/>
          <w:lang w:val="it-IT"/>
        </w:rPr>
        <w:t>leader in questo campo</w:t>
      </w:r>
      <w:r w:rsidRPr="004A75E2">
        <w:rPr>
          <w:color w:val="000000"/>
          <w:lang w:val="it-IT"/>
        </w:rPr>
        <w:t>, facendo entrare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frigoriferi</w:t>
      </w:r>
      <w:r w:rsidRPr="004A75E2">
        <w:rPr>
          <w:color w:val="000000"/>
          <w:lang w:val="it-IT"/>
        </w:rPr>
        <w:t>,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lavatrici</w:t>
      </w:r>
      <w:r w:rsidRPr="004A75E2">
        <w:rPr>
          <w:color w:val="000000"/>
          <w:lang w:val="it-IT"/>
        </w:rPr>
        <w:t> e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lavastoviglie</w:t>
      </w:r>
      <w:r w:rsidRPr="004A75E2">
        <w:rPr>
          <w:color w:val="000000"/>
          <w:lang w:val="it-IT"/>
        </w:rPr>
        <w:t> nelle case degli Italiani ed esportando in tutto il mondo i loro prodotti.</w:t>
      </w:r>
    </w:p>
    <w:p w14:paraId="6E12FDE3" w14:textId="77777777" w:rsidR="004A75E2" w:rsidRDefault="004A75E2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proofErr w:type="gramStart"/>
      <w:r w:rsidRPr="004A75E2">
        <w:rPr>
          <w:color w:val="2BC10F"/>
          <w:bdr w:val="none" w:sz="0" w:space="0" w:color="auto" w:frame="1"/>
          <w:lang w:val="it-IT"/>
        </w:rPr>
        <w:t>Olivetti</w:t>
      </w:r>
      <w:r w:rsidRPr="004A75E2">
        <w:rPr>
          <w:color w:val="000000"/>
          <w:lang w:val="it-IT"/>
        </w:rPr>
        <w:t>Un’altra</w:t>
      </w:r>
      <w:proofErr w:type="gramEnd"/>
      <w:r w:rsidRPr="004A75E2">
        <w:rPr>
          <w:color w:val="000000"/>
          <w:lang w:val="it-IT"/>
        </w:rPr>
        <w:t xml:space="preserve"> azienda particolarmente attiva fu la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Olivetti</w:t>
      </w:r>
      <w:r w:rsidRPr="004A75E2">
        <w:rPr>
          <w:color w:val="000000"/>
          <w:lang w:val="it-IT"/>
        </w:rPr>
        <w:t>, attraverso un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shd w:val="clear" w:color="auto" w:fill="ECFFC5"/>
          <w:lang w:val="it-IT"/>
        </w:rPr>
        <w:t>modello di fabbrica</w:t>
      </w:r>
      <w:r w:rsidRPr="004A75E2">
        <w:rPr>
          <w:color w:val="000000"/>
          <w:lang w:val="it-IT"/>
        </w:rPr>
        <w:t> particolarmente innovativo e all’avanguardia nel settore delle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macchine da scrivere</w:t>
      </w:r>
      <w:r w:rsidRPr="004A75E2">
        <w:rPr>
          <w:color w:val="000000"/>
          <w:lang w:val="it-IT"/>
        </w:rPr>
        <w:t>. Con l’ingresso di questi nuovi strumenti veniva modificato il concetto di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tempo libero</w:t>
      </w:r>
      <w:r w:rsidRPr="004A75E2">
        <w:rPr>
          <w:color w:val="000000"/>
          <w:lang w:val="it-IT"/>
        </w:rPr>
        <w:t>, rendendo più libere dai lavori domestici soprattutto </w:t>
      </w:r>
      <w:r w:rsidRPr="004A75E2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lang w:val="it-IT"/>
        </w:rPr>
        <w:t>le donne</w:t>
      </w:r>
      <w:r w:rsidRPr="004A75E2">
        <w:rPr>
          <w:color w:val="000000"/>
          <w:lang w:val="it-IT"/>
        </w:rPr>
        <w:t>.</w:t>
      </w:r>
    </w:p>
    <w:p w14:paraId="58CEC835" w14:textId="77777777" w:rsidR="008C5D08" w:rsidRDefault="008C5D08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237594E2" w14:textId="0729D756" w:rsidR="008C5D08" w:rsidRPr="009C3F3D" w:rsidRDefault="008C5D08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b/>
          <w:bCs/>
          <w:color w:val="000000"/>
          <w:lang w:val="it-IT"/>
        </w:rPr>
      </w:pPr>
      <w:r w:rsidRPr="009C3F3D">
        <w:rPr>
          <w:b/>
          <w:bCs/>
          <w:color w:val="000000"/>
          <w:lang w:val="it-IT"/>
        </w:rPr>
        <w:t>Esercizio:</w:t>
      </w:r>
    </w:p>
    <w:p w14:paraId="2A66E760" w14:textId="77777777" w:rsidR="008C5D08" w:rsidRDefault="008C5D08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166061CD" w14:textId="4618F3EF" w:rsidR="008C5D08" w:rsidRDefault="008C5D08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Rispondi alle domande sucessive:</w:t>
      </w:r>
    </w:p>
    <w:p w14:paraId="78DF837A" w14:textId="77777777" w:rsidR="008C5D08" w:rsidRDefault="008C5D08" w:rsidP="009C3F3D">
      <w:pPr>
        <w:pStyle w:val="jqcsstitoloamargine"/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</w:p>
    <w:p w14:paraId="400184D8" w14:textId="2E27CA53" w:rsidR="008C5D08" w:rsidRDefault="00155054" w:rsidP="009C3F3D">
      <w:pPr>
        <w:pStyle w:val="jqcsstitoloamargine"/>
        <w:numPr>
          <w:ilvl w:val="0"/>
          <w:numId w:val="3"/>
        </w:numPr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Perche’ l’automobile puo’ essere considerata uno dei simboli del successo economico?</w:t>
      </w:r>
    </w:p>
    <w:p w14:paraId="42430C3F" w14:textId="3E5A0C00" w:rsidR="00D829E7" w:rsidRDefault="00D829E7" w:rsidP="009C3F3D">
      <w:pPr>
        <w:pStyle w:val="jqcsstitoloamargine"/>
        <w:numPr>
          <w:ilvl w:val="0"/>
          <w:numId w:val="3"/>
        </w:numPr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>Cosa si intende per motorizazione di massa?</w:t>
      </w:r>
    </w:p>
    <w:p w14:paraId="252891A6" w14:textId="5AD4B2CC" w:rsidR="008279AB" w:rsidRPr="004A75E2" w:rsidRDefault="008279AB" w:rsidP="009C3F3D">
      <w:pPr>
        <w:pStyle w:val="jqcsstitoloamargine"/>
        <w:numPr>
          <w:ilvl w:val="0"/>
          <w:numId w:val="3"/>
        </w:numPr>
        <w:spacing w:before="0" w:beforeAutospacing="0" w:after="0" w:afterAutospacing="0" w:line="390" w:lineRule="atLeast"/>
        <w:textAlignment w:val="baseline"/>
        <w:rPr>
          <w:color w:val="000000"/>
          <w:lang w:val="it-IT"/>
        </w:rPr>
      </w:pPr>
      <w:r>
        <w:rPr>
          <w:color w:val="000000"/>
          <w:lang w:val="it-IT"/>
        </w:rPr>
        <w:t xml:space="preserve">Quale fu l’importanza della diffusione degli elettrodomestici sul piano </w:t>
      </w:r>
      <w:r w:rsidR="00DA4E7A">
        <w:rPr>
          <w:color w:val="000000"/>
          <w:lang w:val="it-IT"/>
        </w:rPr>
        <w:t xml:space="preserve">economico e sociale? </w:t>
      </w:r>
    </w:p>
    <w:p w14:paraId="0940ECB1" w14:textId="77777777" w:rsidR="004A75E2" w:rsidRPr="004A75E2" w:rsidRDefault="004A75E2" w:rsidP="009C3F3D">
      <w:pPr>
        <w:pStyle w:val="Heading3"/>
        <w:spacing w:before="0" w:beforeAutospacing="0" w:after="0" w:afterAutospacing="0" w:line="330" w:lineRule="atLeast"/>
        <w:textAlignment w:val="baseline"/>
        <w:rPr>
          <w:color w:val="000000"/>
          <w:sz w:val="24"/>
          <w:szCs w:val="24"/>
          <w:lang w:val="it-IT"/>
        </w:rPr>
      </w:pPr>
    </w:p>
    <w:p w14:paraId="407C04E2" w14:textId="77777777" w:rsidR="00CC091E" w:rsidRPr="004A75E2" w:rsidRDefault="00CC091E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CC091E" w:rsidRPr="004A7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0CC"/>
    <w:multiLevelType w:val="hybridMultilevel"/>
    <w:tmpl w:val="91B430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00"/>
    <w:multiLevelType w:val="hybridMultilevel"/>
    <w:tmpl w:val="E6FA8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0B4D"/>
    <w:multiLevelType w:val="hybridMultilevel"/>
    <w:tmpl w:val="5E80D5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3E97"/>
    <w:multiLevelType w:val="hybridMultilevel"/>
    <w:tmpl w:val="79C4B6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257495">
    <w:abstractNumId w:val="1"/>
  </w:num>
  <w:num w:numId="2" w16cid:durableId="2046056698">
    <w:abstractNumId w:val="3"/>
  </w:num>
  <w:num w:numId="3" w16cid:durableId="828639053">
    <w:abstractNumId w:val="0"/>
  </w:num>
  <w:num w:numId="4" w16cid:durableId="975642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1E"/>
    <w:rsid w:val="00155054"/>
    <w:rsid w:val="00302CD1"/>
    <w:rsid w:val="004A75E2"/>
    <w:rsid w:val="004B4DB5"/>
    <w:rsid w:val="00514B14"/>
    <w:rsid w:val="005865CF"/>
    <w:rsid w:val="00660D91"/>
    <w:rsid w:val="00764145"/>
    <w:rsid w:val="00806CE9"/>
    <w:rsid w:val="008279AB"/>
    <w:rsid w:val="00843F68"/>
    <w:rsid w:val="00864324"/>
    <w:rsid w:val="008B77B7"/>
    <w:rsid w:val="008C5D08"/>
    <w:rsid w:val="008F345C"/>
    <w:rsid w:val="00904D7A"/>
    <w:rsid w:val="00913625"/>
    <w:rsid w:val="00976013"/>
    <w:rsid w:val="009961D8"/>
    <w:rsid w:val="009C3F3D"/>
    <w:rsid w:val="00A0144F"/>
    <w:rsid w:val="00CC091E"/>
    <w:rsid w:val="00D7230F"/>
    <w:rsid w:val="00D829E7"/>
    <w:rsid w:val="00DA4E7A"/>
    <w:rsid w:val="00DB3E8A"/>
    <w:rsid w:val="00F01F73"/>
    <w:rsid w:val="00F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3A3E"/>
  <w15:chartTrackingRefBased/>
  <w15:docId w15:val="{30D28A9C-722D-402E-B84E-EE115556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0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C0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91E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C091E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9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CC091E"/>
    <w:rPr>
      <w:color w:val="0000FF"/>
      <w:u w:val="single"/>
    </w:rPr>
  </w:style>
  <w:style w:type="paragraph" w:customStyle="1" w:styleId="jqcsstitoloamargine">
    <w:name w:val="jq_css_titoloamargine"/>
    <w:basedOn w:val="Normal"/>
    <w:rsid w:val="00CC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C091E"/>
    <w:rPr>
      <w:b/>
      <w:bCs/>
    </w:rPr>
  </w:style>
  <w:style w:type="character" w:customStyle="1" w:styleId="jqcssnota">
    <w:name w:val="jq_css_nota"/>
    <w:basedOn w:val="DefaultParagraphFont"/>
    <w:rsid w:val="00660D91"/>
  </w:style>
  <w:style w:type="paragraph" w:styleId="NoSpacing">
    <w:name w:val="No Spacing"/>
    <w:uiPriority w:val="1"/>
    <w:qFormat/>
    <w:rsid w:val="009C3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studenti.it/topic/piano-marshal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i.it/enrico-mattei-vita-pensiero-incidente-causa-mor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Spera</dc:creator>
  <cp:keywords/>
  <dc:description/>
  <cp:lastModifiedBy>Peter Langdale</cp:lastModifiedBy>
  <cp:revision>2</cp:revision>
  <dcterms:created xsi:type="dcterms:W3CDTF">2024-04-23T10:50:00Z</dcterms:created>
  <dcterms:modified xsi:type="dcterms:W3CDTF">2024-04-23T10:50:00Z</dcterms:modified>
</cp:coreProperties>
</file>